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36FC" w:rsidRDefault="00D836FC">
      <w:pPr>
        <w:pStyle w:val="Title"/>
        <w:contextualSpacing w:val="0"/>
      </w:pPr>
      <w:bookmarkStart w:id="0" w:name="_GoBack"/>
      <w:bookmarkEnd w:id="0"/>
      <w:r>
        <w:rPr>
          <w:rFonts w:ascii="Arial" w:hAnsi="Arial" w:cs="Arial"/>
          <w:b/>
          <w:sz w:val="36"/>
        </w:rPr>
        <w:t xml:space="preserve"> Bright Spots</w:t>
      </w:r>
    </w:p>
    <w:p w:rsidR="00D836FC" w:rsidRDefault="00D836FC">
      <w:pPr>
        <w:pStyle w:val="Title"/>
        <w:contextualSpacing w:val="0"/>
      </w:pPr>
      <w:r>
        <w:rPr>
          <w:rFonts w:ascii="Arial" w:hAnsi="Arial" w:cs="Arial"/>
        </w:rPr>
        <w:t>Self-Guided Plant Tour</w:t>
      </w:r>
    </w:p>
    <w:p w:rsidR="00D836FC" w:rsidRDefault="00A239B6">
      <w:pPr>
        <w:pStyle w:val="Title"/>
        <w:contextualSpacing w:val="0"/>
      </w:pPr>
      <w:r>
        <w:rPr>
          <w:noProof/>
        </w:rPr>
        <w:drawing>
          <wp:anchor distT="0" distB="0" distL="114300" distR="114300" simplePos="0" relativeHeight="251658240" behindDoc="0" locked="0" layoutInCell="0" allowOverlap="0">
            <wp:simplePos x="0" y="0"/>
            <wp:positionH relativeFrom="margin">
              <wp:posOffset>209550</wp:posOffset>
            </wp:positionH>
            <wp:positionV relativeFrom="paragraph">
              <wp:posOffset>163195</wp:posOffset>
            </wp:positionV>
            <wp:extent cx="5276850" cy="1343025"/>
            <wp:effectExtent l="0" t="0" r="0" b="9525"/>
            <wp:wrapSquare wrapText="right"/>
            <wp:docPr id="2" name="image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6850" cy="1343025"/>
                    </a:xfrm>
                    <a:prstGeom prst="rect">
                      <a:avLst/>
                    </a:prstGeom>
                    <a:noFill/>
                  </pic:spPr>
                </pic:pic>
              </a:graphicData>
            </a:graphic>
            <wp14:sizeRelH relativeFrom="page">
              <wp14:pctWidth>0</wp14:pctWidth>
            </wp14:sizeRelH>
            <wp14:sizeRelV relativeFrom="page">
              <wp14:pctHeight>0</wp14:pctHeight>
            </wp14:sizeRelV>
          </wp:anchor>
        </w:drawing>
      </w:r>
      <w:r w:rsidR="00D836FC">
        <w:rPr>
          <w:rFonts w:ascii="Arial" w:hAnsi="Arial" w:cs="Arial"/>
          <w:b/>
          <w:sz w:val="20"/>
        </w:rPr>
        <w:t>(ROUTE DIRECTIONS ARE ALWAYS NOTED IN ALL CAPS)</w:t>
      </w:r>
    </w:p>
    <w:p w:rsidR="00D836FC" w:rsidRDefault="00D836FC" w:rsidP="00DA70A3">
      <w:pPr>
        <w:pStyle w:val="Title"/>
        <w:contextualSpacing w:val="0"/>
        <w:rPr>
          <w:rFonts w:ascii="Arial" w:hAnsi="Arial" w:cs="Arial"/>
        </w:rPr>
      </w:pPr>
      <w:r>
        <w:rPr>
          <w:rFonts w:ascii="Arial" w:hAnsi="Arial" w:cs="Arial"/>
        </w:rPr>
        <w:t>December 9, 2015</w:t>
      </w:r>
    </w:p>
    <w:p w:rsidR="00D836FC" w:rsidRPr="003B5C80" w:rsidRDefault="00D836FC" w:rsidP="00A6777C">
      <w:pPr>
        <w:pStyle w:val="Normal1"/>
        <w:rPr>
          <w:rFonts w:ascii="Arial" w:hAnsi="Arial" w:cs="Arial"/>
          <w:sz w:val="20"/>
        </w:rPr>
      </w:pPr>
      <w:r>
        <w:rPr>
          <w:rFonts w:ascii="Arial" w:hAnsi="Arial" w:cs="Arial"/>
        </w:rPr>
        <w:tab/>
      </w:r>
    </w:p>
    <w:p w:rsidR="00D836FC" w:rsidRDefault="00D836FC" w:rsidP="00F64456">
      <w:pPr>
        <w:pStyle w:val="Title"/>
        <w:ind w:left="-810" w:right="-360"/>
        <w:jc w:val="left"/>
        <w:rPr>
          <w:rFonts w:ascii="Arial" w:hAnsi="Arial" w:cs="Arial"/>
        </w:rPr>
      </w:pPr>
      <w:r w:rsidRPr="005A1BB3">
        <w:rPr>
          <w:rFonts w:ascii="Arial" w:hAnsi="Arial" w:cs="Arial"/>
        </w:rPr>
        <w:tab/>
      </w:r>
      <w:r>
        <w:rPr>
          <w:rFonts w:ascii="Arial" w:hAnsi="Arial" w:cs="Arial"/>
        </w:rPr>
        <w:t>Did you know…?</w:t>
      </w:r>
    </w:p>
    <w:p w:rsidR="00D836FC" w:rsidRPr="00BB75D1" w:rsidRDefault="00D836FC" w:rsidP="00BB75D1">
      <w:pPr>
        <w:rPr>
          <w:rFonts w:ascii="Arial" w:hAnsi="Arial" w:cs="Arial"/>
          <w:szCs w:val="24"/>
        </w:rPr>
      </w:pPr>
      <w:r>
        <w:rPr>
          <w:rFonts w:ascii="Arial" w:hAnsi="Arial" w:cs="Arial"/>
          <w:szCs w:val="24"/>
        </w:rPr>
        <w:tab/>
      </w:r>
      <w:r w:rsidRPr="00BB75D1">
        <w:rPr>
          <w:rFonts w:ascii="Arial" w:hAnsi="Arial" w:cs="Arial"/>
          <w:szCs w:val="24"/>
        </w:rPr>
        <w:t>The effo</w:t>
      </w:r>
      <w:r w:rsidR="004654D2">
        <w:rPr>
          <w:rFonts w:ascii="Arial" w:hAnsi="Arial" w:cs="Arial"/>
          <w:szCs w:val="24"/>
        </w:rPr>
        <w:t>rt to protect tender plants in i</w:t>
      </w:r>
      <w:r w:rsidRPr="00BB75D1">
        <w:rPr>
          <w:rFonts w:ascii="Arial" w:hAnsi="Arial" w:cs="Arial"/>
          <w:szCs w:val="24"/>
        </w:rPr>
        <w:t>nhospitable climates goes back to antiquity.</w:t>
      </w:r>
      <w:r>
        <w:rPr>
          <w:rFonts w:ascii="Arial" w:hAnsi="Arial" w:cs="Arial"/>
          <w:szCs w:val="24"/>
        </w:rPr>
        <w:t xml:space="preserve"> </w:t>
      </w:r>
      <w:r w:rsidRPr="00BB75D1">
        <w:rPr>
          <w:rFonts w:ascii="Arial" w:hAnsi="Arial" w:cs="Arial"/>
          <w:szCs w:val="24"/>
        </w:rPr>
        <w:t xml:space="preserve">Remnants of greenhouses have been identified in </w:t>
      </w:r>
      <w:smartTag w:uri="urn:schemas-microsoft-com:office:smarttags" w:element="City">
        <w:smartTag w:uri="urn:schemas-microsoft-com:office:smarttags" w:element="place">
          <w:r w:rsidRPr="00BB75D1">
            <w:rPr>
              <w:rFonts w:ascii="Arial" w:hAnsi="Arial" w:cs="Arial"/>
              <w:szCs w:val="24"/>
            </w:rPr>
            <w:t>Pompeii</w:t>
          </w:r>
        </w:smartTag>
      </w:smartTag>
      <w:r w:rsidRPr="00BB75D1">
        <w:rPr>
          <w:rFonts w:ascii="Arial" w:hAnsi="Arial" w:cs="Arial"/>
          <w:szCs w:val="24"/>
        </w:rPr>
        <w:t xml:space="preserve">, where the “glass” used was probably translucent stone.  </w:t>
      </w:r>
    </w:p>
    <w:p w:rsidR="00D836FC" w:rsidRPr="00BB75D1" w:rsidRDefault="00D836FC" w:rsidP="00BB75D1">
      <w:pPr>
        <w:rPr>
          <w:rFonts w:ascii="Arial" w:hAnsi="Arial" w:cs="Arial"/>
          <w:szCs w:val="24"/>
        </w:rPr>
      </w:pPr>
      <w:r>
        <w:rPr>
          <w:rFonts w:ascii="Arial" w:hAnsi="Arial" w:cs="Arial"/>
          <w:szCs w:val="24"/>
        </w:rPr>
        <w:tab/>
      </w:r>
      <w:r w:rsidRPr="00BB75D1">
        <w:rPr>
          <w:rFonts w:ascii="Arial" w:hAnsi="Arial" w:cs="Arial"/>
          <w:szCs w:val="24"/>
        </w:rPr>
        <w:t xml:space="preserve">“Orangeries” were first developed in the 15thC to protect these and other tender citrus </w:t>
      </w:r>
      <w:r>
        <w:rPr>
          <w:rFonts w:ascii="Arial" w:hAnsi="Arial" w:cs="Arial"/>
          <w:szCs w:val="24"/>
        </w:rPr>
        <w:tab/>
      </w:r>
      <w:r w:rsidRPr="00BB75D1">
        <w:rPr>
          <w:rFonts w:ascii="Arial" w:hAnsi="Arial" w:cs="Arial"/>
          <w:szCs w:val="24"/>
        </w:rPr>
        <w:t>plants.  The first orangeries were wooden buildings with shutters, but by the 17thC they became quite ornate masonry struc</w:t>
      </w:r>
      <w:r w:rsidR="004654D2">
        <w:rPr>
          <w:rFonts w:ascii="Arial" w:hAnsi="Arial" w:cs="Arial"/>
          <w:szCs w:val="24"/>
        </w:rPr>
        <w:t>tures with windows on the south-</w:t>
      </w:r>
      <w:r w:rsidRPr="00BB75D1">
        <w:rPr>
          <w:rFonts w:ascii="Arial" w:hAnsi="Arial" w:cs="Arial"/>
          <w:szCs w:val="24"/>
        </w:rPr>
        <w:t xml:space="preserve">facing wall.  </w:t>
      </w:r>
    </w:p>
    <w:p w:rsidR="00D836FC" w:rsidRPr="00BB75D1" w:rsidRDefault="00D836FC" w:rsidP="00BB75D1">
      <w:pPr>
        <w:rPr>
          <w:rFonts w:ascii="Arial" w:hAnsi="Arial" w:cs="Arial"/>
          <w:szCs w:val="24"/>
        </w:rPr>
      </w:pPr>
      <w:r>
        <w:rPr>
          <w:rFonts w:ascii="Arial" w:hAnsi="Arial" w:cs="Arial"/>
          <w:szCs w:val="24"/>
        </w:rPr>
        <w:tab/>
      </w:r>
      <w:r w:rsidRPr="00BB75D1">
        <w:rPr>
          <w:rFonts w:ascii="Arial" w:hAnsi="Arial" w:cs="Arial"/>
          <w:szCs w:val="24"/>
        </w:rPr>
        <w:t xml:space="preserve">The construction of the freestanding greenhouse or conservatory, with all the windows and the roof of glass became possible in the 19th century, with technical advances in glassmaking and framing.  Joseph Paxton, head gardener for the Duke of Devonshire, designed a conservatory at Chatsworth that was the largest in the world at the time.  It rose 67’ high, spanning a width of 123’ and 277’ in length, covering an acre of ground.  Paxton referred to it as the “great stove” and it was here that he succeeded in growing the first banana to fruit in </w:t>
      </w:r>
      <w:smartTag w:uri="urn:schemas-microsoft-com:office:smarttags" w:element="country-region">
        <w:smartTag w:uri="urn:schemas-microsoft-com:office:smarttags" w:element="place">
          <w:r w:rsidRPr="00BB75D1">
            <w:rPr>
              <w:rFonts w:ascii="Arial" w:hAnsi="Arial" w:cs="Arial"/>
              <w:szCs w:val="24"/>
            </w:rPr>
            <w:t>England</w:t>
          </w:r>
        </w:smartTag>
      </w:smartTag>
      <w:r w:rsidRPr="00BB75D1">
        <w:rPr>
          <w:rFonts w:ascii="Arial" w:hAnsi="Arial" w:cs="Arial"/>
          <w:szCs w:val="24"/>
        </w:rPr>
        <w:t xml:space="preserve"> -- </w:t>
      </w:r>
      <w:r w:rsidRPr="004654D2">
        <w:rPr>
          <w:rFonts w:ascii="Arial" w:hAnsi="Arial" w:cs="Arial"/>
          <w:i/>
          <w:szCs w:val="24"/>
        </w:rPr>
        <w:t xml:space="preserve">Musa </w:t>
      </w:r>
      <w:proofErr w:type="spellStart"/>
      <w:r w:rsidRPr="004654D2">
        <w:rPr>
          <w:rFonts w:ascii="Arial" w:hAnsi="Arial" w:cs="Arial"/>
          <w:i/>
          <w:szCs w:val="24"/>
        </w:rPr>
        <w:t>cavendishii</w:t>
      </w:r>
      <w:proofErr w:type="spellEnd"/>
      <w:r w:rsidRPr="004654D2">
        <w:rPr>
          <w:rFonts w:ascii="Arial" w:hAnsi="Arial" w:cs="Arial"/>
          <w:i/>
          <w:szCs w:val="24"/>
        </w:rPr>
        <w:t xml:space="preserve"> </w:t>
      </w:r>
      <w:r w:rsidRPr="00BB75D1">
        <w:rPr>
          <w:rFonts w:ascii="Arial" w:hAnsi="Arial" w:cs="Arial"/>
          <w:szCs w:val="24"/>
        </w:rPr>
        <w:t xml:space="preserve">in May of 1836.  </w:t>
      </w:r>
    </w:p>
    <w:p w:rsidR="00D836FC" w:rsidRPr="00BB75D1" w:rsidRDefault="004654D2" w:rsidP="004654D2">
      <w:pPr>
        <w:ind w:firstLine="720"/>
        <w:rPr>
          <w:rFonts w:ascii="Arial" w:hAnsi="Arial" w:cs="Arial"/>
          <w:szCs w:val="24"/>
        </w:rPr>
      </w:pPr>
      <w:r>
        <w:rPr>
          <w:rFonts w:ascii="Arial" w:hAnsi="Arial" w:cs="Arial"/>
          <w:szCs w:val="24"/>
        </w:rPr>
        <w:t xml:space="preserve">Lewis </w:t>
      </w:r>
      <w:proofErr w:type="spellStart"/>
      <w:r>
        <w:rPr>
          <w:rFonts w:ascii="Arial" w:hAnsi="Arial" w:cs="Arial"/>
          <w:szCs w:val="24"/>
        </w:rPr>
        <w:t>Ginter</w:t>
      </w:r>
      <w:proofErr w:type="spellEnd"/>
      <w:r>
        <w:rPr>
          <w:rFonts w:ascii="Arial" w:hAnsi="Arial" w:cs="Arial"/>
          <w:szCs w:val="24"/>
        </w:rPr>
        <w:t xml:space="preserve"> Botanical Garden’s</w:t>
      </w:r>
      <w:r w:rsidR="00D836FC" w:rsidRPr="00BB75D1">
        <w:rPr>
          <w:rFonts w:ascii="Arial" w:hAnsi="Arial" w:cs="Arial"/>
          <w:szCs w:val="24"/>
        </w:rPr>
        <w:t xml:space="preserve"> conservatory has </w:t>
      </w:r>
      <w:r w:rsidR="00D836FC" w:rsidRPr="0079670D">
        <w:rPr>
          <w:rFonts w:ascii="Arial" w:hAnsi="Arial" w:cs="Arial"/>
          <w:i/>
          <w:szCs w:val="24"/>
        </w:rPr>
        <w:t xml:space="preserve">Musa </w:t>
      </w:r>
      <w:proofErr w:type="spellStart"/>
      <w:r w:rsidR="00D836FC" w:rsidRPr="0079670D">
        <w:rPr>
          <w:rFonts w:ascii="Arial" w:hAnsi="Arial" w:cs="Arial"/>
          <w:i/>
          <w:szCs w:val="24"/>
        </w:rPr>
        <w:t>acuminata</w:t>
      </w:r>
      <w:proofErr w:type="spellEnd"/>
      <w:r w:rsidR="00D836FC" w:rsidRPr="00BB75D1">
        <w:rPr>
          <w:rFonts w:ascii="Arial" w:hAnsi="Arial" w:cs="Arial"/>
          <w:szCs w:val="24"/>
        </w:rPr>
        <w:t xml:space="preserve"> ‘</w:t>
      </w:r>
      <w:proofErr w:type="spellStart"/>
      <w:r w:rsidR="00D836FC" w:rsidRPr="00BB75D1">
        <w:rPr>
          <w:rFonts w:ascii="Arial" w:hAnsi="Arial" w:cs="Arial"/>
          <w:szCs w:val="24"/>
        </w:rPr>
        <w:t>Sumatrana</w:t>
      </w:r>
      <w:proofErr w:type="spellEnd"/>
      <w:r w:rsidR="00D836FC" w:rsidRPr="00BB75D1">
        <w:rPr>
          <w:rFonts w:ascii="Arial" w:hAnsi="Arial" w:cs="Arial"/>
          <w:szCs w:val="24"/>
        </w:rPr>
        <w:t>’ fruiting right now in the East (orchid) wing.  Be sure to look for it while you are admiring all the holiday decorations.</w:t>
      </w:r>
    </w:p>
    <w:p w:rsidR="00D836FC" w:rsidRPr="00BB75D1" w:rsidRDefault="00D836FC" w:rsidP="00BB75D1">
      <w:pPr>
        <w:rPr>
          <w:rFonts w:ascii="Arial" w:hAnsi="Arial" w:cs="Arial"/>
          <w:sz w:val="20"/>
        </w:rPr>
      </w:pPr>
      <w:r w:rsidRPr="00BB75D1">
        <w:rPr>
          <w:rFonts w:ascii="Arial" w:hAnsi="Arial" w:cs="Arial"/>
          <w:sz w:val="20"/>
        </w:rPr>
        <w:t xml:space="preserve">Sources from the LGBG library:  Glasshouses and </w:t>
      </w:r>
      <w:proofErr w:type="spellStart"/>
      <w:r w:rsidRPr="00BB75D1">
        <w:rPr>
          <w:rFonts w:ascii="Arial" w:hAnsi="Arial" w:cs="Arial"/>
          <w:sz w:val="20"/>
        </w:rPr>
        <w:t>Wintergardens</w:t>
      </w:r>
      <w:proofErr w:type="spellEnd"/>
      <w:r w:rsidRPr="00BB75D1">
        <w:rPr>
          <w:rFonts w:ascii="Arial" w:hAnsi="Arial" w:cs="Arial"/>
          <w:sz w:val="20"/>
        </w:rPr>
        <w:t xml:space="preserve"> of the Ninet</w:t>
      </w:r>
      <w:r w:rsidR="004654D2">
        <w:rPr>
          <w:rFonts w:ascii="Arial" w:hAnsi="Arial" w:cs="Arial"/>
          <w:sz w:val="20"/>
        </w:rPr>
        <w:t>e</w:t>
      </w:r>
      <w:r w:rsidRPr="00BB75D1">
        <w:rPr>
          <w:rFonts w:ascii="Arial" w:hAnsi="Arial" w:cs="Arial"/>
          <w:sz w:val="20"/>
        </w:rPr>
        <w:t xml:space="preserve">enth Century, S. </w:t>
      </w:r>
      <w:proofErr w:type="spellStart"/>
      <w:r w:rsidRPr="00BB75D1">
        <w:rPr>
          <w:rFonts w:ascii="Arial" w:hAnsi="Arial" w:cs="Arial"/>
          <w:sz w:val="20"/>
        </w:rPr>
        <w:t>Koppelkamm</w:t>
      </w:r>
      <w:proofErr w:type="spellEnd"/>
      <w:r w:rsidRPr="00BB75D1">
        <w:rPr>
          <w:rFonts w:ascii="Arial" w:hAnsi="Arial" w:cs="Arial"/>
          <w:sz w:val="20"/>
        </w:rPr>
        <w:t xml:space="preserve">, 1981 [NA 8360.K66]; A Century of Gardeners, B. </w:t>
      </w:r>
      <w:proofErr w:type="spellStart"/>
      <w:r w:rsidRPr="00BB75D1">
        <w:rPr>
          <w:rFonts w:ascii="Arial" w:hAnsi="Arial" w:cs="Arial"/>
          <w:sz w:val="20"/>
        </w:rPr>
        <w:t>Massgingham</w:t>
      </w:r>
      <w:proofErr w:type="spellEnd"/>
      <w:r w:rsidRPr="00BB75D1">
        <w:rPr>
          <w:rFonts w:ascii="Arial" w:hAnsi="Arial" w:cs="Arial"/>
          <w:sz w:val="20"/>
        </w:rPr>
        <w:t xml:space="preserve">, 1982. [SB61.M37]; The Busiest Man in </w:t>
      </w:r>
      <w:smartTag w:uri="urn:schemas-microsoft-com:office:smarttags" w:element="PlaceType">
        <w:smartTag w:uri="urn:schemas-microsoft-com:office:smarttags" w:element="place">
          <w:smartTag w:uri="urn:schemas-microsoft-com:office:smarttags" w:element="country-region">
            <w:r w:rsidRPr="00BB75D1">
              <w:rPr>
                <w:rFonts w:ascii="Arial" w:hAnsi="Arial" w:cs="Arial"/>
                <w:sz w:val="20"/>
              </w:rPr>
              <w:t>England</w:t>
            </w:r>
          </w:smartTag>
        </w:smartTag>
      </w:smartTag>
      <w:r w:rsidRPr="00BB75D1">
        <w:rPr>
          <w:rFonts w:ascii="Arial" w:hAnsi="Arial" w:cs="Arial"/>
          <w:sz w:val="20"/>
        </w:rPr>
        <w:t>, K. Colquhoun, 2006. [DA 565.P18 C65]</w:t>
      </w:r>
    </w:p>
    <w:p w:rsidR="00D836FC" w:rsidRDefault="00D836FC" w:rsidP="00ED248D">
      <w:pPr>
        <w:rPr>
          <w:rFonts w:ascii="Arial" w:hAnsi="Arial" w:cs="Arial"/>
          <w:b/>
          <w:sz w:val="20"/>
        </w:rPr>
      </w:pPr>
    </w:p>
    <w:p w:rsidR="00D836FC" w:rsidRDefault="00D836FC" w:rsidP="00ED248D">
      <w:pPr>
        <w:rPr>
          <w:rFonts w:ascii="Arial" w:hAnsi="Arial" w:cs="Arial"/>
          <w:b/>
          <w:sz w:val="20"/>
        </w:rPr>
      </w:pPr>
      <w:r>
        <w:rPr>
          <w:rFonts w:ascii="Arial" w:hAnsi="Arial" w:cs="Arial"/>
          <w:b/>
          <w:sz w:val="20"/>
        </w:rPr>
        <w:t xml:space="preserve">*Notable Plants: </w:t>
      </w:r>
      <w:r w:rsidRPr="009C51C9">
        <w:rPr>
          <w:rFonts w:ascii="Arial" w:hAnsi="Arial" w:cs="Arial"/>
          <w:sz w:val="20"/>
        </w:rPr>
        <w:t xml:space="preserve">Several times a month, Garden Volunteers record the </w:t>
      </w:r>
      <w:r>
        <w:rPr>
          <w:rFonts w:ascii="Arial" w:hAnsi="Arial" w:cs="Arial"/>
          <w:sz w:val="20"/>
        </w:rPr>
        <w:t>most dramatic seasonal displays a</w:t>
      </w:r>
      <w:r w:rsidRPr="009C51C9">
        <w:rPr>
          <w:rFonts w:ascii="Arial" w:hAnsi="Arial" w:cs="Arial"/>
          <w:sz w:val="20"/>
        </w:rPr>
        <w:t>nd highlight except</w:t>
      </w:r>
      <w:r>
        <w:rPr>
          <w:rFonts w:ascii="Arial" w:hAnsi="Arial" w:cs="Arial"/>
          <w:sz w:val="20"/>
        </w:rPr>
        <w:t>ional plants in the garden and C</w:t>
      </w:r>
      <w:r w:rsidRPr="009C51C9">
        <w:rPr>
          <w:rFonts w:ascii="Arial" w:hAnsi="Arial" w:cs="Arial"/>
          <w:sz w:val="20"/>
        </w:rPr>
        <w:t>onservatory</w:t>
      </w:r>
      <w:r>
        <w:rPr>
          <w:rFonts w:ascii="Arial" w:hAnsi="Arial" w:cs="Arial"/>
          <w:sz w:val="20"/>
        </w:rPr>
        <w:t>.</w:t>
      </w:r>
    </w:p>
    <w:p w:rsidR="00D836FC" w:rsidRDefault="00D836FC" w:rsidP="00ED248D">
      <w:pPr>
        <w:rPr>
          <w:rFonts w:ascii="Arial" w:hAnsi="Arial" w:cs="Arial"/>
          <w:b/>
          <w:sz w:val="20"/>
        </w:rPr>
      </w:pPr>
      <w:r>
        <w:rPr>
          <w:rFonts w:ascii="Arial" w:hAnsi="Arial" w:cs="Arial"/>
          <w:b/>
          <w:sz w:val="20"/>
        </w:rPr>
        <w:t>+Denotes Virginia Native Plant</w:t>
      </w:r>
    </w:p>
    <w:p w:rsidR="00D836FC" w:rsidRPr="009C51C9" w:rsidRDefault="00D836FC" w:rsidP="00ED248D">
      <w:pPr>
        <w:rPr>
          <w:rFonts w:ascii="Arial" w:hAnsi="Arial" w:cs="Arial"/>
          <w:b/>
          <w:sz w:val="20"/>
        </w:rPr>
      </w:pPr>
    </w:p>
    <w:tbl>
      <w:tblPr>
        <w:tblW w:w="10530" w:type="dxa"/>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190"/>
        <w:gridCol w:w="2340"/>
      </w:tblGrid>
      <w:tr w:rsidR="00D836FC" w:rsidTr="00DA70A3">
        <w:tc>
          <w:tcPr>
            <w:tcW w:w="8190" w:type="dxa"/>
            <w:shd w:val="clear" w:color="auto" w:fill="BFBFBF"/>
          </w:tcPr>
          <w:p w:rsidR="00D836FC" w:rsidRDefault="00D836FC" w:rsidP="00C376FD">
            <w:pPr>
              <w:pStyle w:val="Normal1"/>
              <w:contextualSpacing w:val="0"/>
              <w:jc w:val="center"/>
            </w:pPr>
            <w:r w:rsidRPr="00C376FD">
              <w:rPr>
                <w:rFonts w:ascii="Arial" w:hAnsi="Arial" w:cs="Arial"/>
                <w:b/>
                <w:sz w:val="36"/>
              </w:rPr>
              <w:t>Plant Material</w:t>
            </w:r>
          </w:p>
        </w:tc>
        <w:tc>
          <w:tcPr>
            <w:tcW w:w="2340" w:type="dxa"/>
            <w:shd w:val="clear" w:color="auto" w:fill="BFBFBF"/>
          </w:tcPr>
          <w:p w:rsidR="00D836FC" w:rsidRDefault="00D836FC">
            <w:pPr>
              <w:pStyle w:val="Heading1"/>
              <w:contextualSpacing w:val="0"/>
            </w:pPr>
            <w:r w:rsidRPr="00C376FD">
              <w:rPr>
                <w:rFonts w:ascii="Arial" w:hAnsi="Arial" w:cs="Arial"/>
                <w:b/>
                <w:sz w:val="36"/>
              </w:rPr>
              <w:t>Location</w:t>
            </w:r>
          </w:p>
        </w:tc>
      </w:tr>
      <w:tr w:rsidR="00D836FC" w:rsidTr="00DA70A3">
        <w:tc>
          <w:tcPr>
            <w:tcW w:w="8190" w:type="dxa"/>
            <w:shd w:val="clear" w:color="auto" w:fill="BFBFBF"/>
          </w:tcPr>
          <w:p w:rsidR="00D836FC" w:rsidRDefault="00D836FC" w:rsidP="00C376FD">
            <w:pPr>
              <w:pStyle w:val="Normal1"/>
              <w:contextualSpacing w:val="0"/>
              <w:jc w:val="center"/>
            </w:pPr>
            <w:r w:rsidRPr="00C376FD">
              <w:rPr>
                <w:rFonts w:ascii="Arial" w:hAnsi="Arial" w:cs="Arial"/>
                <w:b/>
                <w:i/>
                <w:sz w:val="28"/>
              </w:rPr>
              <w:t>Fountain Terrace</w:t>
            </w:r>
          </w:p>
        </w:tc>
        <w:tc>
          <w:tcPr>
            <w:tcW w:w="2340" w:type="dxa"/>
            <w:shd w:val="clear" w:color="auto" w:fill="BFBFBF"/>
          </w:tcPr>
          <w:p w:rsidR="00D836FC" w:rsidRDefault="00D836FC">
            <w:pPr>
              <w:pStyle w:val="Heading1"/>
              <w:contextualSpacing w:val="0"/>
            </w:pPr>
          </w:p>
        </w:tc>
      </w:tr>
      <w:tr w:rsidR="00D836FC" w:rsidTr="00C54CA0">
        <w:tc>
          <w:tcPr>
            <w:tcW w:w="8190" w:type="dxa"/>
          </w:tcPr>
          <w:p w:rsidR="00D836FC" w:rsidRPr="003A3FF1" w:rsidRDefault="00D836FC" w:rsidP="003A3FF1">
            <w:pPr>
              <w:rPr>
                <w:rFonts w:ascii="Arial" w:hAnsi="Arial" w:cs="Arial"/>
              </w:rPr>
            </w:pPr>
            <w:r w:rsidRPr="003A3FF1">
              <w:rPr>
                <w:rFonts w:ascii="Arial" w:hAnsi="Arial" w:cs="Arial"/>
              </w:rPr>
              <w:t xml:space="preserve">Ornamental Kale, </w:t>
            </w:r>
            <w:r>
              <w:rPr>
                <w:rFonts w:ascii="Arial" w:hAnsi="Arial" w:cs="Arial"/>
                <w:i/>
              </w:rPr>
              <w:t xml:space="preserve">Brassica </w:t>
            </w:r>
            <w:proofErr w:type="spellStart"/>
            <w:r>
              <w:rPr>
                <w:rFonts w:ascii="Arial" w:hAnsi="Arial" w:cs="Arial"/>
                <w:i/>
              </w:rPr>
              <w:t>oleracea</w:t>
            </w:r>
            <w:proofErr w:type="spellEnd"/>
            <w:r>
              <w:rPr>
                <w:rFonts w:ascii="Arial" w:hAnsi="Arial" w:cs="Arial"/>
                <w:i/>
              </w:rPr>
              <w:t xml:space="preserve"> ‘</w:t>
            </w:r>
            <w:proofErr w:type="spellStart"/>
            <w:r>
              <w:rPr>
                <w:rFonts w:ascii="Arial" w:hAnsi="Arial" w:cs="Arial"/>
              </w:rPr>
              <w:t>Redbor</w:t>
            </w:r>
            <w:proofErr w:type="spellEnd"/>
            <w:r>
              <w:rPr>
                <w:rFonts w:ascii="Arial" w:hAnsi="Arial" w:cs="Arial"/>
              </w:rPr>
              <w:t xml:space="preserve">’, low, dark purple red, wavy edged leaves with silver tones </w:t>
            </w:r>
          </w:p>
        </w:tc>
        <w:tc>
          <w:tcPr>
            <w:tcW w:w="2340" w:type="dxa"/>
          </w:tcPr>
          <w:p w:rsidR="00D836FC" w:rsidRDefault="00D836FC" w:rsidP="00742D38">
            <w:pPr>
              <w:pStyle w:val="Heading1"/>
              <w:rPr>
                <w:rFonts w:ascii="Arial" w:hAnsi="Arial" w:cs="Arial"/>
                <w:sz w:val="24"/>
              </w:rPr>
            </w:pPr>
            <w:r>
              <w:rPr>
                <w:rFonts w:ascii="Arial" w:hAnsi="Arial" w:cs="Arial"/>
                <w:sz w:val="24"/>
              </w:rPr>
              <w:t>Around fountain</w:t>
            </w:r>
          </w:p>
        </w:tc>
      </w:tr>
      <w:tr w:rsidR="00D836FC" w:rsidTr="00C54CA0">
        <w:tc>
          <w:tcPr>
            <w:tcW w:w="8190" w:type="dxa"/>
          </w:tcPr>
          <w:p w:rsidR="00D836FC" w:rsidRPr="002344FC" w:rsidRDefault="00D836FC" w:rsidP="007B649D">
            <w:pPr>
              <w:rPr>
                <w:rFonts w:ascii="Arial" w:hAnsi="Arial" w:cs="Arial"/>
              </w:rPr>
            </w:pPr>
            <w:r>
              <w:rPr>
                <w:rFonts w:ascii="Arial" w:hAnsi="Arial" w:cs="Arial"/>
              </w:rPr>
              <w:t xml:space="preserve">Red Cabbage, </w:t>
            </w:r>
            <w:r>
              <w:rPr>
                <w:rFonts w:ascii="Arial" w:hAnsi="Arial" w:cs="Arial"/>
                <w:i/>
              </w:rPr>
              <w:t xml:space="preserve">Brassica </w:t>
            </w:r>
            <w:proofErr w:type="spellStart"/>
            <w:r>
              <w:rPr>
                <w:rFonts w:ascii="Arial" w:hAnsi="Arial" w:cs="Arial"/>
                <w:i/>
              </w:rPr>
              <w:t>oleracea</w:t>
            </w:r>
            <w:proofErr w:type="spellEnd"/>
            <w:r>
              <w:rPr>
                <w:rFonts w:ascii="Arial" w:hAnsi="Arial" w:cs="Arial"/>
                <w:i/>
              </w:rPr>
              <w:t xml:space="preserve"> </w:t>
            </w:r>
            <w:r>
              <w:rPr>
                <w:rFonts w:ascii="Arial" w:hAnsi="Arial" w:cs="Arial"/>
              </w:rPr>
              <w:t>‘Super Red 80’, red leaves with gray tints, developing head in center</w:t>
            </w:r>
          </w:p>
        </w:tc>
        <w:tc>
          <w:tcPr>
            <w:tcW w:w="2340" w:type="dxa"/>
          </w:tcPr>
          <w:p w:rsidR="00D836FC" w:rsidRDefault="00D836FC" w:rsidP="00742D38">
            <w:pPr>
              <w:pStyle w:val="Heading1"/>
              <w:rPr>
                <w:rFonts w:ascii="Arial" w:hAnsi="Arial" w:cs="Arial"/>
                <w:sz w:val="24"/>
              </w:rPr>
            </w:pPr>
            <w:r>
              <w:rPr>
                <w:rFonts w:ascii="Arial" w:hAnsi="Arial" w:cs="Arial"/>
                <w:sz w:val="24"/>
              </w:rPr>
              <w:t>Around fountain</w:t>
            </w:r>
          </w:p>
        </w:tc>
      </w:tr>
      <w:tr w:rsidR="00D836FC" w:rsidTr="00C54CA0">
        <w:tc>
          <w:tcPr>
            <w:tcW w:w="8190" w:type="dxa"/>
          </w:tcPr>
          <w:p w:rsidR="00D836FC" w:rsidRPr="002344FC" w:rsidRDefault="00D836FC" w:rsidP="00465A68">
            <w:pPr>
              <w:rPr>
                <w:rFonts w:ascii="Arial" w:hAnsi="Arial" w:cs="Arial"/>
              </w:rPr>
            </w:pPr>
            <w:r>
              <w:rPr>
                <w:rFonts w:ascii="Arial" w:hAnsi="Arial" w:cs="Arial"/>
              </w:rPr>
              <w:t xml:space="preserve">Viola, </w:t>
            </w:r>
            <w:r w:rsidRPr="00465A68">
              <w:rPr>
                <w:rFonts w:ascii="Arial" w:hAnsi="Arial" w:cs="Arial"/>
                <w:i/>
              </w:rPr>
              <w:t xml:space="preserve">Viola </w:t>
            </w:r>
            <w:proofErr w:type="spellStart"/>
            <w:r w:rsidRPr="00465A68">
              <w:rPr>
                <w:rFonts w:ascii="Arial" w:hAnsi="Arial" w:cs="Arial"/>
                <w:i/>
              </w:rPr>
              <w:t>cornuta</w:t>
            </w:r>
            <w:proofErr w:type="spellEnd"/>
            <w:r>
              <w:rPr>
                <w:rFonts w:ascii="Arial" w:hAnsi="Arial" w:cs="Arial"/>
              </w:rPr>
              <w:t xml:space="preserve"> Sorbet XP ‘Yellow’, yellow flowers</w:t>
            </w:r>
          </w:p>
        </w:tc>
        <w:tc>
          <w:tcPr>
            <w:tcW w:w="2340" w:type="dxa"/>
          </w:tcPr>
          <w:p w:rsidR="00D836FC" w:rsidRDefault="00D836FC" w:rsidP="00742D38">
            <w:pPr>
              <w:pStyle w:val="Heading1"/>
              <w:rPr>
                <w:rFonts w:ascii="Arial" w:hAnsi="Arial" w:cs="Arial"/>
                <w:sz w:val="24"/>
              </w:rPr>
            </w:pPr>
            <w:r>
              <w:rPr>
                <w:rFonts w:ascii="Arial" w:hAnsi="Arial" w:cs="Arial"/>
                <w:sz w:val="24"/>
              </w:rPr>
              <w:t>Around fountain</w:t>
            </w:r>
          </w:p>
        </w:tc>
      </w:tr>
      <w:tr w:rsidR="00D836FC" w:rsidTr="00C54CA0">
        <w:tc>
          <w:tcPr>
            <w:tcW w:w="8190" w:type="dxa"/>
          </w:tcPr>
          <w:p w:rsidR="00D836FC" w:rsidRPr="002344FC" w:rsidRDefault="00D836FC" w:rsidP="00465A68">
            <w:pPr>
              <w:rPr>
                <w:rFonts w:ascii="Arial" w:hAnsi="Arial" w:cs="Arial"/>
              </w:rPr>
            </w:pPr>
            <w:r>
              <w:rPr>
                <w:rFonts w:ascii="Arial" w:hAnsi="Arial" w:cs="Arial"/>
              </w:rPr>
              <w:t xml:space="preserve">Swiss Chard, </w:t>
            </w:r>
            <w:r w:rsidRPr="00465A68">
              <w:rPr>
                <w:rFonts w:ascii="Arial" w:hAnsi="Arial" w:cs="Arial"/>
                <w:i/>
              </w:rPr>
              <w:t>Beta vulgaris</w:t>
            </w:r>
            <w:r>
              <w:rPr>
                <w:rFonts w:ascii="Arial" w:hAnsi="Arial" w:cs="Arial"/>
              </w:rPr>
              <w:t xml:space="preserve"> ‘Bright Yellow’, edible leafy greens with bright yellow stems</w:t>
            </w:r>
          </w:p>
        </w:tc>
        <w:tc>
          <w:tcPr>
            <w:tcW w:w="2340" w:type="dxa"/>
          </w:tcPr>
          <w:p w:rsidR="00D836FC" w:rsidRDefault="00D836FC" w:rsidP="00742D38">
            <w:pPr>
              <w:pStyle w:val="Heading1"/>
              <w:rPr>
                <w:rFonts w:ascii="Arial" w:hAnsi="Arial" w:cs="Arial"/>
                <w:sz w:val="24"/>
              </w:rPr>
            </w:pPr>
            <w:r>
              <w:rPr>
                <w:rFonts w:ascii="Arial" w:hAnsi="Arial" w:cs="Arial"/>
                <w:sz w:val="24"/>
              </w:rPr>
              <w:t>In Pots</w:t>
            </w:r>
          </w:p>
        </w:tc>
      </w:tr>
      <w:tr w:rsidR="00D836FC" w:rsidTr="00C54CA0">
        <w:tc>
          <w:tcPr>
            <w:tcW w:w="8190" w:type="dxa"/>
          </w:tcPr>
          <w:p w:rsidR="00D836FC" w:rsidRPr="002344FC" w:rsidRDefault="00D836FC" w:rsidP="00465A68">
            <w:pPr>
              <w:rPr>
                <w:rFonts w:ascii="Arial" w:hAnsi="Arial" w:cs="Arial"/>
              </w:rPr>
            </w:pPr>
            <w:r>
              <w:rPr>
                <w:rFonts w:ascii="Arial" w:hAnsi="Arial" w:cs="Arial"/>
              </w:rPr>
              <w:t xml:space="preserve">Viola, </w:t>
            </w:r>
            <w:r w:rsidRPr="00465A68">
              <w:rPr>
                <w:rFonts w:ascii="Arial" w:hAnsi="Arial" w:cs="Arial"/>
                <w:i/>
              </w:rPr>
              <w:t xml:space="preserve">Viola </w:t>
            </w:r>
            <w:proofErr w:type="spellStart"/>
            <w:r w:rsidRPr="00465A68">
              <w:rPr>
                <w:rFonts w:ascii="Arial" w:hAnsi="Arial" w:cs="Arial"/>
                <w:i/>
              </w:rPr>
              <w:t>cornuta</w:t>
            </w:r>
            <w:proofErr w:type="spellEnd"/>
            <w:r>
              <w:rPr>
                <w:rFonts w:ascii="Arial" w:hAnsi="Arial" w:cs="Arial"/>
              </w:rPr>
              <w:t xml:space="preserve"> ‘Black Jump Up’, purple to black pansy faces</w:t>
            </w:r>
          </w:p>
        </w:tc>
        <w:tc>
          <w:tcPr>
            <w:tcW w:w="2340" w:type="dxa"/>
          </w:tcPr>
          <w:p w:rsidR="00D836FC" w:rsidRDefault="00D836FC" w:rsidP="00742D38">
            <w:pPr>
              <w:pStyle w:val="Heading1"/>
              <w:rPr>
                <w:rFonts w:ascii="Arial" w:hAnsi="Arial" w:cs="Arial"/>
                <w:sz w:val="24"/>
              </w:rPr>
            </w:pPr>
            <w:r>
              <w:rPr>
                <w:rFonts w:ascii="Arial" w:hAnsi="Arial" w:cs="Arial"/>
                <w:sz w:val="24"/>
              </w:rPr>
              <w:t>In Pots</w:t>
            </w:r>
          </w:p>
        </w:tc>
      </w:tr>
      <w:tr w:rsidR="00D836FC" w:rsidTr="00DA70A3">
        <w:tc>
          <w:tcPr>
            <w:tcW w:w="8190" w:type="dxa"/>
            <w:shd w:val="clear" w:color="auto" w:fill="BFBFBF"/>
          </w:tcPr>
          <w:p w:rsidR="00D836FC" w:rsidRPr="00887C66" w:rsidRDefault="00D836FC" w:rsidP="001E3680">
            <w:pPr>
              <w:pStyle w:val="Normal1"/>
              <w:contextualSpacing w:val="0"/>
              <w:jc w:val="center"/>
              <w:rPr>
                <w:rFonts w:ascii="Arial" w:hAnsi="Arial" w:cs="Arial"/>
                <w:b/>
                <w:sz w:val="20"/>
              </w:rPr>
            </w:pPr>
            <w:r>
              <w:rPr>
                <w:rFonts w:ascii="Arial" w:hAnsi="Arial" w:cs="Arial"/>
                <w:b/>
                <w:sz w:val="20"/>
              </w:rPr>
              <w:lastRenderedPageBreak/>
              <w:t>THROUGH</w:t>
            </w:r>
            <w:r w:rsidRPr="00887C66">
              <w:rPr>
                <w:rFonts w:ascii="Arial" w:hAnsi="Arial" w:cs="Arial"/>
                <w:b/>
                <w:sz w:val="20"/>
              </w:rPr>
              <w:t xml:space="preserve"> THE GATES</w:t>
            </w:r>
          </w:p>
        </w:tc>
        <w:tc>
          <w:tcPr>
            <w:tcW w:w="2340" w:type="dxa"/>
            <w:shd w:val="clear" w:color="auto" w:fill="BFBFBF"/>
          </w:tcPr>
          <w:p w:rsidR="00D836FC" w:rsidRDefault="00D836FC" w:rsidP="001E3680">
            <w:pPr>
              <w:pStyle w:val="Heading1"/>
              <w:contextualSpacing w:val="0"/>
              <w:rPr>
                <w:rFonts w:ascii="Arial" w:hAnsi="Arial" w:cs="Arial"/>
                <w:sz w:val="24"/>
              </w:rPr>
            </w:pPr>
          </w:p>
        </w:tc>
      </w:tr>
      <w:tr w:rsidR="00D836FC" w:rsidTr="00DA70A3">
        <w:trPr>
          <w:trHeight w:val="560"/>
        </w:trPr>
        <w:tc>
          <w:tcPr>
            <w:tcW w:w="8190" w:type="dxa"/>
            <w:shd w:val="clear" w:color="auto" w:fill="BFBFBF"/>
          </w:tcPr>
          <w:p w:rsidR="00D836FC" w:rsidRPr="001E3680" w:rsidRDefault="00D836FC" w:rsidP="001E3680">
            <w:pPr>
              <w:tabs>
                <w:tab w:val="center" w:pos="4032"/>
              </w:tabs>
              <w:rPr>
                <w:rFonts w:ascii="Arial" w:hAnsi="Arial" w:cs="Arial"/>
                <w:b/>
                <w:sz w:val="20"/>
              </w:rPr>
            </w:pPr>
            <w:r>
              <w:rPr>
                <w:rFonts w:ascii="Arial" w:hAnsi="Arial" w:cs="Arial"/>
                <w:b/>
                <w:sz w:val="20"/>
              </w:rPr>
              <w:tab/>
              <w:t>TURN LEFT, THEN RIGHT INTO</w:t>
            </w:r>
          </w:p>
          <w:p w:rsidR="00D836FC" w:rsidRDefault="00D836FC" w:rsidP="001E3680">
            <w:pPr>
              <w:jc w:val="center"/>
            </w:pPr>
            <w:smartTag w:uri="urn:schemas-microsoft-com:office:smarttags" w:element="PlaceType">
              <w:smartTag w:uri="urn:schemas-microsoft-com:office:smarttags" w:element="place">
                <w:smartTag w:uri="urn:schemas-microsoft-com:office:smarttags" w:element="PlaceName">
                  <w:r>
                    <w:rPr>
                      <w:rFonts w:ascii="Arial" w:hAnsi="Arial" w:cs="Arial"/>
                      <w:b/>
                      <w:i/>
                      <w:sz w:val="28"/>
                    </w:rPr>
                    <w:t>George</w:t>
                  </w:r>
                </w:smartTag>
              </w:smartTag>
              <w:r>
                <w:rPr>
                  <w:rFonts w:ascii="Arial" w:hAnsi="Arial" w:cs="Arial"/>
                  <w:b/>
                  <w:i/>
                  <w:sz w:val="28"/>
                </w:rPr>
                <w:t xml:space="preserve"> </w:t>
              </w:r>
              <w:proofErr w:type="spellStart"/>
              <w:smartTag w:uri="urn:schemas-microsoft-com:office:smarttags" w:element="PlaceType">
                <w:smartTag w:uri="urn:schemas-microsoft-com:office:smarttags" w:element="PlaceName">
                  <w:r>
                    <w:rPr>
                      <w:rFonts w:ascii="Arial" w:hAnsi="Arial" w:cs="Arial"/>
                      <w:b/>
                      <w:i/>
                      <w:sz w:val="28"/>
                    </w:rPr>
                    <w:t>Bragdon</w:t>
                  </w:r>
                </w:smartTag>
              </w:smartTag>
              <w:proofErr w:type="spellEnd"/>
              <w:r>
                <w:rPr>
                  <w:rFonts w:ascii="Arial" w:hAnsi="Arial" w:cs="Arial"/>
                  <w:b/>
                  <w:i/>
                  <w:sz w:val="28"/>
                </w:rPr>
                <w:t xml:space="preserve"> </w:t>
              </w:r>
              <w:smartTag w:uri="urn:schemas-microsoft-com:office:smarttags" w:element="PlaceType">
                <w:smartTag w:uri="urn:schemas-microsoft-com:office:smarttags" w:element="PlaceName">
                  <w:r>
                    <w:rPr>
                      <w:rFonts w:ascii="Arial" w:hAnsi="Arial" w:cs="Arial"/>
                      <w:b/>
                      <w:i/>
                      <w:sz w:val="28"/>
                    </w:rPr>
                    <w:t>Memorial</w:t>
                  </w:r>
                </w:smartTag>
              </w:smartTag>
              <w:r>
                <w:rPr>
                  <w:rFonts w:ascii="Arial" w:hAnsi="Arial" w:cs="Arial"/>
                  <w:b/>
                  <w:i/>
                  <w:sz w:val="28"/>
                </w:rPr>
                <w:t xml:space="preserve"> </w:t>
              </w:r>
              <w:smartTag w:uri="urn:schemas-microsoft-com:office:smarttags" w:element="PlaceType">
                <w:smartTag w:uri="urn:schemas-microsoft-com:office:smarttags" w:element="PlaceName">
                  <w:r>
                    <w:rPr>
                      <w:rFonts w:ascii="Arial" w:hAnsi="Arial" w:cs="Arial"/>
                      <w:b/>
                      <w:i/>
                      <w:sz w:val="28"/>
                    </w:rPr>
                    <w:t>Daffodil</w:t>
                  </w:r>
                </w:smartTag>
              </w:smartTag>
              <w:r>
                <w:rPr>
                  <w:rFonts w:ascii="Arial" w:hAnsi="Arial" w:cs="Arial"/>
                  <w:b/>
                  <w:i/>
                  <w:sz w:val="28"/>
                </w:rPr>
                <w:t xml:space="preserve"> </w:t>
              </w:r>
              <w:smartTag w:uri="urn:schemas-microsoft-com:office:smarttags" w:element="PlaceType">
                <w:r>
                  <w:rPr>
                    <w:rFonts w:ascii="Arial" w:hAnsi="Arial" w:cs="Arial"/>
                    <w:b/>
                    <w:i/>
                    <w:sz w:val="28"/>
                  </w:rPr>
                  <w:t>Garden</w:t>
                </w:r>
              </w:smartTag>
            </w:smartTag>
          </w:p>
        </w:tc>
        <w:tc>
          <w:tcPr>
            <w:tcW w:w="2340" w:type="dxa"/>
            <w:shd w:val="clear" w:color="auto" w:fill="BFBFBF"/>
          </w:tcPr>
          <w:p w:rsidR="00D836FC" w:rsidRDefault="00D836FC" w:rsidP="001E3680">
            <w:pPr>
              <w:pStyle w:val="Heading1"/>
            </w:pPr>
          </w:p>
        </w:tc>
      </w:tr>
      <w:tr w:rsidR="00D836FC" w:rsidTr="00C54CA0">
        <w:tc>
          <w:tcPr>
            <w:tcW w:w="8190" w:type="dxa"/>
          </w:tcPr>
          <w:p w:rsidR="00D836FC" w:rsidRPr="00A63644" w:rsidRDefault="00D836FC" w:rsidP="001E3680">
            <w:pPr>
              <w:rPr>
                <w:rFonts w:ascii="Arial" w:hAnsi="Arial" w:cs="Arial"/>
              </w:rPr>
            </w:pPr>
            <w:r>
              <w:rPr>
                <w:rFonts w:ascii="Arial" w:hAnsi="Arial" w:cs="Arial"/>
              </w:rPr>
              <w:t xml:space="preserve">Holly, </w:t>
            </w:r>
            <w:r w:rsidRPr="00B977D3">
              <w:rPr>
                <w:rFonts w:ascii="Arial" w:hAnsi="Arial" w:cs="Arial"/>
                <w:i/>
              </w:rPr>
              <w:t>Ilex x</w:t>
            </w:r>
            <w:r>
              <w:rPr>
                <w:rFonts w:ascii="Arial" w:hAnsi="Arial" w:cs="Arial"/>
              </w:rPr>
              <w:t xml:space="preserve"> ‘</w:t>
            </w:r>
            <w:smartTag w:uri="urn:schemas-microsoft-com:office:smarttags" w:element="PlaceType">
              <w:smartTag w:uri="urn:schemas-microsoft-com:office:smarttags" w:element="place">
                <w:smartTag w:uri="urn:schemas-microsoft-com:office:smarttags" w:element="State">
                  <w:r>
                    <w:rPr>
                      <w:rFonts w:ascii="Arial" w:hAnsi="Arial" w:cs="Arial"/>
                    </w:rPr>
                    <w:t>Virginia</w:t>
                  </w:r>
                </w:smartTag>
              </w:smartTag>
            </w:smartTag>
            <w:r>
              <w:rPr>
                <w:rFonts w:ascii="Arial" w:hAnsi="Arial" w:cs="Arial"/>
              </w:rPr>
              <w:t>’, tree with glossy leaves and brilliant red berries</w:t>
            </w:r>
          </w:p>
        </w:tc>
        <w:tc>
          <w:tcPr>
            <w:tcW w:w="2340" w:type="dxa"/>
          </w:tcPr>
          <w:p w:rsidR="00D836FC" w:rsidRDefault="00D836FC" w:rsidP="001E3680">
            <w:pPr>
              <w:pStyle w:val="Heading1"/>
              <w:rPr>
                <w:rFonts w:ascii="Arial" w:hAnsi="Arial" w:cs="Arial"/>
                <w:sz w:val="24"/>
              </w:rPr>
            </w:pPr>
            <w:r>
              <w:rPr>
                <w:rFonts w:ascii="Arial" w:hAnsi="Arial" w:cs="Arial"/>
                <w:sz w:val="24"/>
              </w:rPr>
              <w:t>Right side by the wall</w:t>
            </w:r>
          </w:p>
        </w:tc>
      </w:tr>
      <w:tr w:rsidR="00D836FC" w:rsidTr="00DA70A3">
        <w:trPr>
          <w:trHeight w:val="560"/>
        </w:trPr>
        <w:tc>
          <w:tcPr>
            <w:tcW w:w="8190" w:type="dxa"/>
            <w:shd w:val="clear" w:color="auto" w:fill="BFBFBF"/>
          </w:tcPr>
          <w:p w:rsidR="00D836FC" w:rsidRDefault="00D836FC" w:rsidP="001E3680">
            <w:pPr>
              <w:pStyle w:val="Normal1"/>
              <w:contextualSpacing w:val="0"/>
              <w:jc w:val="center"/>
            </w:pPr>
            <w:r>
              <w:rPr>
                <w:rFonts w:ascii="Arial" w:hAnsi="Arial" w:cs="Arial"/>
                <w:b/>
                <w:sz w:val="20"/>
              </w:rPr>
              <w:t>TURN RIGHT THROUGH STONE ARCH INTO</w:t>
            </w:r>
          </w:p>
          <w:p w:rsidR="00D836FC" w:rsidRDefault="00D836FC" w:rsidP="001E3680">
            <w:pPr>
              <w:pStyle w:val="Normal1"/>
              <w:contextualSpacing w:val="0"/>
              <w:jc w:val="center"/>
              <w:rPr>
                <w:rFonts w:ascii="Arial" w:hAnsi="Arial" w:cs="Arial"/>
                <w:b/>
                <w:i/>
                <w:sz w:val="28"/>
              </w:rPr>
            </w:pPr>
            <w:r w:rsidRPr="00C376FD">
              <w:rPr>
                <w:rFonts w:ascii="Arial" w:hAnsi="Arial" w:cs="Arial"/>
                <w:b/>
                <w:i/>
                <w:sz w:val="28"/>
              </w:rPr>
              <w:t xml:space="preserve">Four </w:t>
            </w:r>
            <w:smartTag w:uri="urn:schemas-microsoft-com:office:smarttags" w:element="PlaceType">
              <w:smartTag w:uri="urn:schemas-microsoft-com:office:smarttags" w:element="place">
                <w:smartTag w:uri="urn:schemas-microsoft-com:office:smarttags" w:element="PlaceName">
                  <w:r w:rsidRPr="00C376FD">
                    <w:rPr>
                      <w:rFonts w:ascii="Arial" w:hAnsi="Arial" w:cs="Arial"/>
                      <w:b/>
                      <w:i/>
                      <w:sz w:val="28"/>
                    </w:rPr>
                    <w:t>Seasons</w:t>
                  </w:r>
                </w:smartTag>
              </w:smartTag>
              <w:r w:rsidRPr="00C376FD">
                <w:rPr>
                  <w:rFonts w:ascii="Arial" w:hAnsi="Arial" w:cs="Arial"/>
                  <w:b/>
                  <w:i/>
                  <w:sz w:val="28"/>
                </w:rPr>
                <w:t xml:space="preserve"> </w:t>
              </w:r>
              <w:smartTag w:uri="urn:schemas-microsoft-com:office:smarttags" w:element="PlaceType">
                <w:r w:rsidRPr="00C376FD">
                  <w:rPr>
                    <w:rFonts w:ascii="Arial" w:hAnsi="Arial" w:cs="Arial"/>
                    <w:b/>
                    <w:i/>
                    <w:sz w:val="28"/>
                  </w:rPr>
                  <w:t>Garden</w:t>
                </w:r>
              </w:smartTag>
            </w:smartTag>
          </w:p>
          <w:p w:rsidR="00D836FC" w:rsidRPr="007031C2" w:rsidRDefault="00D836FC" w:rsidP="001E3680">
            <w:pPr>
              <w:pStyle w:val="Normal1"/>
              <w:contextualSpacing w:val="0"/>
              <w:jc w:val="center"/>
              <w:rPr>
                <w:szCs w:val="24"/>
              </w:rPr>
            </w:pPr>
          </w:p>
        </w:tc>
        <w:tc>
          <w:tcPr>
            <w:tcW w:w="2340" w:type="dxa"/>
            <w:shd w:val="clear" w:color="auto" w:fill="BFBFBF"/>
          </w:tcPr>
          <w:p w:rsidR="00D836FC" w:rsidRDefault="00D836FC" w:rsidP="001E3680">
            <w:pPr>
              <w:pStyle w:val="Heading1"/>
              <w:contextualSpacing w:val="0"/>
            </w:pPr>
          </w:p>
        </w:tc>
      </w:tr>
      <w:tr w:rsidR="00D836FC" w:rsidTr="00C54CA0">
        <w:tc>
          <w:tcPr>
            <w:tcW w:w="8190" w:type="dxa"/>
          </w:tcPr>
          <w:p w:rsidR="00D836FC" w:rsidRPr="0091497F" w:rsidRDefault="00D836FC" w:rsidP="001E3680">
            <w:pPr>
              <w:rPr>
                <w:rFonts w:ascii="Arial" w:hAnsi="Arial" w:cs="Arial"/>
                <w:szCs w:val="24"/>
              </w:rPr>
            </w:pPr>
            <w:r w:rsidRPr="00753D84">
              <w:rPr>
                <w:rFonts w:ascii="Arial" w:hAnsi="Arial" w:cs="Arial"/>
                <w:b/>
              </w:rPr>
              <w:t xml:space="preserve">*+Purple </w:t>
            </w:r>
            <w:proofErr w:type="spellStart"/>
            <w:r w:rsidRPr="00753D84">
              <w:rPr>
                <w:rFonts w:ascii="Arial" w:hAnsi="Arial" w:cs="Arial"/>
                <w:b/>
              </w:rPr>
              <w:t>Muhlygrass</w:t>
            </w:r>
            <w:proofErr w:type="spellEnd"/>
            <w:r w:rsidRPr="00753D84">
              <w:rPr>
                <w:rFonts w:ascii="Arial" w:hAnsi="Arial" w:cs="Arial"/>
                <w:b/>
              </w:rPr>
              <w:t xml:space="preserve">, </w:t>
            </w:r>
            <w:proofErr w:type="spellStart"/>
            <w:r w:rsidRPr="00753D84">
              <w:rPr>
                <w:rFonts w:ascii="Arial" w:hAnsi="Arial" w:cs="Arial"/>
                <w:b/>
                <w:i/>
              </w:rPr>
              <w:t>Muhlenbergia</w:t>
            </w:r>
            <w:proofErr w:type="spellEnd"/>
            <w:r w:rsidRPr="00753D84">
              <w:rPr>
                <w:rFonts w:ascii="Arial" w:hAnsi="Arial" w:cs="Arial"/>
                <w:b/>
                <w:i/>
              </w:rPr>
              <w:t xml:space="preserve"> </w:t>
            </w:r>
            <w:proofErr w:type="spellStart"/>
            <w:r w:rsidRPr="00753D84">
              <w:rPr>
                <w:rFonts w:ascii="Arial" w:hAnsi="Arial" w:cs="Arial"/>
                <w:b/>
                <w:i/>
              </w:rPr>
              <w:t>capillaris</w:t>
            </w:r>
            <w:proofErr w:type="spellEnd"/>
            <w:r w:rsidRPr="00372D6B">
              <w:rPr>
                <w:rFonts w:ascii="Arial" w:hAnsi="Arial" w:cs="Arial"/>
              </w:rPr>
              <w:t>,</w:t>
            </w:r>
            <w:r>
              <w:rPr>
                <w:rFonts w:ascii="Arial" w:hAnsi="Arial" w:cs="Arial"/>
              </w:rPr>
              <w:t xml:space="preserve"> wiry grass with a fog of purple seed heads fading to tan</w:t>
            </w:r>
          </w:p>
        </w:tc>
        <w:tc>
          <w:tcPr>
            <w:tcW w:w="2340" w:type="dxa"/>
          </w:tcPr>
          <w:p w:rsidR="00D836FC" w:rsidRDefault="00D836FC" w:rsidP="001E3680">
            <w:pPr>
              <w:pStyle w:val="Heading1"/>
              <w:rPr>
                <w:rFonts w:ascii="Arial" w:hAnsi="Arial" w:cs="Arial"/>
                <w:sz w:val="24"/>
              </w:rPr>
            </w:pPr>
            <w:r>
              <w:rPr>
                <w:rFonts w:ascii="Arial" w:hAnsi="Arial" w:cs="Arial"/>
                <w:sz w:val="24"/>
              </w:rPr>
              <w:t>Both front beds</w:t>
            </w:r>
          </w:p>
        </w:tc>
      </w:tr>
      <w:tr w:rsidR="00D836FC" w:rsidTr="00C54CA0">
        <w:tc>
          <w:tcPr>
            <w:tcW w:w="8190" w:type="dxa"/>
          </w:tcPr>
          <w:p w:rsidR="00D836FC" w:rsidRPr="005F1ED4" w:rsidRDefault="00D836FC" w:rsidP="001E3680">
            <w:pPr>
              <w:rPr>
                <w:rFonts w:ascii="Arial" w:hAnsi="Arial" w:cs="Arial"/>
                <w:szCs w:val="24"/>
              </w:rPr>
            </w:pPr>
            <w:r w:rsidRPr="000C33A3">
              <w:rPr>
                <w:rFonts w:ascii="Arial" w:hAnsi="Arial" w:cs="Arial"/>
              </w:rPr>
              <w:t>Winterberry</w:t>
            </w:r>
            <w:r w:rsidRPr="000C33A3">
              <w:rPr>
                <w:rFonts w:ascii="Arial" w:hAnsi="Arial" w:cs="Arial"/>
                <w:b/>
              </w:rPr>
              <w:t xml:space="preserve">, </w:t>
            </w:r>
            <w:r w:rsidRPr="000C33A3">
              <w:rPr>
                <w:rFonts w:ascii="Arial" w:hAnsi="Arial" w:cs="Arial"/>
                <w:i/>
              </w:rPr>
              <w:t xml:space="preserve">Ilex </w:t>
            </w:r>
            <w:proofErr w:type="spellStart"/>
            <w:r w:rsidRPr="000C33A3">
              <w:rPr>
                <w:rFonts w:ascii="Arial" w:hAnsi="Arial" w:cs="Arial"/>
                <w:i/>
              </w:rPr>
              <w:t>verticillata</w:t>
            </w:r>
            <w:proofErr w:type="spellEnd"/>
            <w:r w:rsidRPr="000C33A3">
              <w:rPr>
                <w:rFonts w:ascii="Arial" w:hAnsi="Arial" w:cs="Arial"/>
                <w:i/>
              </w:rPr>
              <w:t xml:space="preserve"> </w:t>
            </w:r>
            <w:r w:rsidRPr="000C33A3">
              <w:rPr>
                <w:rFonts w:ascii="Arial" w:hAnsi="Arial" w:cs="Arial"/>
              </w:rPr>
              <w:t xml:space="preserve">‘Winter Red’, deciduous shrub, </w:t>
            </w:r>
            <w:r>
              <w:rPr>
                <w:rFonts w:ascii="Arial" w:hAnsi="Arial" w:cs="Arial"/>
              </w:rPr>
              <w:t xml:space="preserve">brilliant red berries </w:t>
            </w:r>
          </w:p>
        </w:tc>
        <w:tc>
          <w:tcPr>
            <w:tcW w:w="2340" w:type="dxa"/>
          </w:tcPr>
          <w:p w:rsidR="00D836FC" w:rsidRDefault="00D836FC" w:rsidP="001E3680">
            <w:pPr>
              <w:pStyle w:val="Heading1"/>
              <w:rPr>
                <w:rFonts w:ascii="Arial" w:hAnsi="Arial" w:cs="Arial"/>
                <w:sz w:val="24"/>
              </w:rPr>
            </w:pPr>
            <w:r>
              <w:rPr>
                <w:rFonts w:ascii="Arial" w:hAnsi="Arial" w:cs="Arial"/>
                <w:sz w:val="24"/>
              </w:rPr>
              <w:t>Near left side, back of bed</w:t>
            </w:r>
          </w:p>
        </w:tc>
      </w:tr>
      <w:tr w:rsidR="00D836FC" w:rsidTr="009F1529">
        <w:tc>
          <w:tcPr>
            <w:tcW w:w="8190" w:type="dxa"/>
            <w:shd w:val="clear" w:color="auto" w:fill="BFBFBF"/>
          </w:tcPr>
          <w:p w:rsidR="00D836FC" w:rsidRDefault="00D836FC" w:rsidP="001E3680">
            <w:pPr>
              <w:pStyle w:val="Normal1"/>
              <w:contextualSpacing w:val="0"/>
              <w:jc w:val="center"/>
            </w:pPr>
            <w:r w:rsidRPr="00C376FD">
              <w:rPr>
                <w:rFonts w:ascii="Arial" w:hAnsi="Arial" w:cs="Arial"/>
                <w:b/>
                <w:sz w:val="20"/>
              </w:rPr>
              <w:t>RETURN TO CENTRAL PATH</w:t>
            </w:r>
            <w:r>
              <w:rPr>
                <w:rFonts w:ascii="Arial" w:hAnsi="Arial" w:cs="Arial"/>
                <w:b/>
                <w:sz w:val="20"/>
              </w:rPr>
              <w:t>, WALK THROUGH THE ARBOR</w:t>
            </w:r>
          </w:p>
        </w:tc>
        <w:tc>
          <w:tcPr>
            <w:tcW w:w="2340" w:type="dxa"/>
            <w:shd w:val="clear" w:color="auto" w:fill="BFBFBF"/>
          </w:tcPr>
          <w:p w:rsidR="00D836FC" w:rsidRDefault="00D836FC" w:rsidP="001E3680">
            <w:pPr>
              <w:pStyle w:val="Heading1"/>
              <w:contextualSpacing w:val="0"/>
            </w:pPr>
          </w:p>
        </w:tc>
      </w:tr>
      <w:tr w:rsidR="00D836FC" w:rsidTr="009F1529">
        <w:tc>
          <w:tcPr>
            <w:tcW w:w="8190" w:type="dxa"/>
            <w:shd w:val="clear" w:color="auto" w:fill="BFBFBF"/>
          </w:tcPr>
          <w:p w:rsidR="00D836FC" w:rsidRPr="00A33C1A" w:rsidRDefault="00D836FC" w:rsidP="001E3680">
            <w:pPr>
              <w:pStyle w:val="Normal1"/>
              <w:contextualSpacing w:val="0"/>
              <w:jc w:val="center"/>
              <w:rPr>
                <w:rFonts w:ascii="Arial" w:hAnsi="Arial" w:cs="Arial"/>
                <w:b/>
                <w:i/>
                <w:sz w:val="28"/>
                <w:szCs w:val="28"/>
              </w:rPr>
            </w:pPr>
            <w:smartTag w:uri="urn:schemas-microsoft-com:office:smarttags" w:element="PlaceType">
              <w:smartTag w:uri="urn:schemas-microsoft-com:office:smarttags" w:element="place">
                <w:smartTag w:uri="urn:schemas-microsoft-com:office:smarttags" w:element="PlaceName">
                  <w:r>
                    <w:rPr>
                      <w:rFonts w:ascii="Arial" w:hAnsi="Arial" w:cs="Arial"/>
                      <w:b/>
                      <w:i/>
                      <w:sz w:val="28"/>
                      <w:szCs w:val="28"/>
                    </w:rPr>
                    <w:t>Meditation</w:t>
                  </w:r>
                </w:smartTag>
              </w:smartTag>
              <w:r w:rsidRPr="00A33C1A">
                <w:rPr>
                  <w:rFonts w:ascii="Arial" w:hAnsi="Arial" w:cs="Arial"/>
                  <w:b/>
                  <w:i/>
                  <w:sz w:val="28"/>
                  <w:szCs w:val="28"/>
                </w:rPr>
                <w:t xml:space="preserve"> </w:t>
              </w:r>
              <w:smartTag w:uri="urn:schemas-microsoft-com:office:smarttags" w:element="PlaceType">
                <w:r w:rsidRPr="00A33C1A">
                  <w:rPr>
                    <w:rFonts w:ascii="Arial" w:hAnsi="Arial" w:cs="Arial"/>
                    <w:b/>
                    <w:i/>
                    <w:sz w:val="28"/>
                    <w:szCs w:val="28"/>
                  </w:rPr>
                  <w:t>Garden</w:t>
                </w:r>
              </w:smartTag>
            </w:smartTag>
          </w:p>
        </w:tc>
        <w:tc>
          <w:tcPr>
            <w:tcW w:w="2340" w:type="dxa"/>
            <w:shd w:val="clear" w:color="auto" w:fill="BFBFBF"/>
          </w:tcPr>
          <w:p w:rsidR="00D836FC" w:rsidRDefault="00D836FC" w:rsidP="001E3680">
            <w:pPr>
              <w:pStyle w:val="Heading1"/>
              <w:contextualSpacing w:val="0"/>
            </w:pPr>
          </w:p>
        </w:tc>
      </w:tr>
      <w:tr w:rsidR="00D836FC" w:rsidTr="00C54CA0">
        <w:tc>
          <w:tcPr>
            <w:tcW w:w="8190" w:type="dxa"/>
          </w:tcPr>
          <w:p w:rsidR="00D836FC" w:rsidRPr="00F823BF" w:rsidRDefault="00D836FC" w:rsidP="001E3680">
            <w:pPr>
              <w:pStyle w:val="Normal1"/>
              <w:contextualSpacing w:val="0"/>
              <w:rPr>
                <w:rFonts w:ascii="Arial" w:hAnsi="Arial" w:cs="Arial"/>
                <w:color w:val="auto"/>
                <w:szCs w:val="24"/>
              </w:rPr>
            </w:pPr>
            <w:r>
              <w:rPr>
                <w:rFonts w:ascii="Arial" w:hAnsi="Arial" w:cs="Arial"/>
                <w:color w:val="auto"/>
                <w:szCs w:val="24"/>
              </w:rPr>
              <w:t xml:space="preserve">Viola, </w:t>
            </w:r>
            <w:r>
              <w:rPr>
                <w:rFonts w:ascii="Arial" w:hAnsi="Arial" w:cs="Arial"/>
                <w:i/>
                <w:color w:val="auto"/>
                <w:szCs w:val="24"/>
              </w:rPr>
              <w:t>V</w:t>
            </w:r>
            <w:r w:rsidRPr="00493F1F">
              <w:rPr>
                <w:rFonts w:ascii="Arial" w:hAnsi="Arial" w:cs="Arial"/>
                <w:i/>
                <w:color w:val="auto"/>
                <w:szCs w:val="24"/>
              </w:rPr>
              <w:t xml:space="preserve">iola </w:t>
            </w:r>
            <w:proofErr w:type="spellStart"/>
            <w:r w:rsidRPr="00493F1F">
              <w:rPr>
                <w:rFonts w:ascii="Arial" w:hAnsi="Arial" w:cs="Arial"/>
                <w:i/>
                <w:color w:val="auto"/>
                <w:szCs w:val="24"/>
              </w:rPr>
              <w:t>cornuta</w:t>
            </w:r>
            <w:proofErr w:type="spellEnd"/>
            <w:r>
              <w:rPr>
                <w:rFonts w:ascii="Arial" w:hAnsi="Arial" w:cs="Arial"/>
                <w:color w:val="auto"/>
                <w:szCs w:val="24"/>
              </w:rPr>
              <w:t xml:space="preserve"> Sorbet XP ‘</w:t>
            </w:r>
            <w:smartTag w:uri="urn:schemas-microsoft-com:office:smarttags" w:element="PlaceType">
              <w:smartTag w:uri="urn:schemas-microsoft-com:office:smarttags" w:element="place">
                <w:smartTag w:uri="urn:schemas-microsoft-com:office:smarttags" w:element="City">
                  <w:r>
                    <w:rPr>
                      <w:rFonts w:ascii="Arial" w:hAnsi="Arial" w:cs="Arial"/>
                      <w:color w:val="auto"/>
                      <w:szCs w:val="24"/>
                    </w:rPr>
                    <w:t>Beaconsfield</w:t>
                  </w:r>
                </w:smartTag>
              </w:smartTag>
            </w:smartTag>
            <w:r>
              <w:rPr>
                <w:rFonts w:ascii="Arial" w:hAnsi="Arial" w:cs="Arial"/>
                <w:color w:val="auto"/>
                <w:szCs w:val="24"/>
              </w:rPr>
              <w:t>’, mounding plant, purple flowers</w:t>
            </w:r>
          </w:p>
        </w:tc>
        <w:tc>
          <w:tcPr>
            <w:tcW w:w="2340" w:type="dxa"/>
          </w:tcPr>
          <w:p w:rsidR="00D836FC" w:rsidRDefault="00D836FC" w:rsidP="001E3680">
            <w:pPr>
              <w:pStyle w:val="Heading1"/>
              <w:contextualSpacing w:val="0"/>
              <w:rPr>
                <w:rFonts w:ascii="Arial" w:hAnsi="Arial" w:cs="Arial"/>
                <w:sz w:val="24"/>
                <w:szCs w:val="24"/>
              </w:rPr>
            </w:pPr>
            <w:r>
              <w:rPr>
                <w:rFonts w:ascii="Arial" w:hAnsi="Arial" w:cs="Arial"/>
                <w:sz w:val="24"/>
                <w:szCs w:val="24"/>
              </w:rPr>
              <w:t>Throughout</w:t>
            </w:r>
          </w:p>
        </w:tc>
      </w:tr>
      <w:tr w:rsidR="00D836FC" w:rsidTr="00C54CA0">
        <w:tc>
          <w:tcPr>
            <w:tcW w:w="8190" w:type="dxa"/>
          </w:tcPr>
          <w:p w:rsidR="00D836FC" w:rsidRPr="00493F1F" w:rsidRDefault="00D836FC" w:rsidP="001E3680">
            <w:pPr>
              <w:rPr>
                <w:rFonts w:ascii="Arial" w:hAnsi="Arial" w:cs="Arial"/>
              </w:rPr>
            </w:pPr>
            <w:r w:rsidRPr="00372D6B">
              <w:rPr>
                <w:rFonts w:ascii="Arial" w:hAnsi="Arial" w:cs="Arial"/>
                <w:b/>
              </w:rPr>
              <w:t xml:space="preserve"> </w:t>
            </w:r>
            <w:r>
              <w:rPr>
                <w:rFonts w:ascii="Arial" w:hAnsi="Arial" w:cs="Arial"/>
                <w:b/>
              </w:rPr>
              <w:t>*</w:t>
            </w:r>
            <w:r w:rsidRPr="00372D6B">
              <w:rPr>
                <w:rFonts w:ascii="Arial" w:hAnsi="Arial" w:cs="Arial"/>
                <w:b/>
              </w:rPr>
              <w:t xml:space="preserve">Ornamental Kale, </w:t>
            </w:r>
            <w:r w:rsidRPr="00372D6B">
              <w:rPr>
                <w:rFonts w:ascii="Arial" w:hAnsi="Arial" w:cs="Arial"/>
                <w:b/>
                <w:i/>
              </w:rPr>
              <w:t xml:space="preserve">Brassica </w:t>
            </w:r>
            <w:proofErr w:type="spellStart"/>
            <w:r w:rsidRPr="00372D6B">
              <w:rPr>
                <w:rFonts w:ascii="Arial" w:hAnsi="Arial" w:cs="Arial"/>
                <w:b/>
                <w:i/>
              </w:rPr>
              <w:t>oleracea</w:t>
            </w:r>
            <w:proofErr w:type="spellEnd"/>
            <w:r w:rsidRPr="00372D6B">
              <w:rPr>
                <w:rFonts w:ascii="Arial" w:hAnsi="Arial" w:cs="Arial"/>
                <w:b/>
                <w:i/>
              </w:rPr>
              <w:t xml:space="preserve"> </w:t>
            </w:r>
            <w:r w:rsidRPr="00372D6B">
              <w:rPr>
                <w:rFonts w:ascii="Arial" w:hAnsi="Arial" w:cs="Arial"/>
                <w:b/>
              </w:rPr>
              <w:t>‘Peacock White’</w:t>
            </w:r>
            <w:r>
              <w:rPr>
                <w:rFonts w:ascii="Arial" w:hAnsi="Arial" w:cs="Arial"/>
                <w:i/>
              </w:rPr>
              <w:t xml:space="preserve"> , </w:t>
            </w:r>
            <w:r w:rsidRPr="00325A03">
              <w:rPr>
                <w:rFonts w:ascii="Arial" w:hAnsi="Arial" w:cs="Arial"/>
              </w:rPr>
              <w:t>lacey leaves, white towards the center of the plant</w:t>
            </w:r>
          </w:p>
        </w:tc>
        <w:tc>
          <w:tcPr>
            <w:tcW w:w="2340" w:type="dxa"/>
          </w:tcPr>
          <w:p w:rsidR="00D836FC" w:rsidRPr="00493F1F" w:rsidRDefault="00D836FC" w:rsidP="001E3680">
            <w:pPr>
              <w:rPr>
                <w:rFonts w:ascii="Arial" w:hAnsi="Arial" w:cs="Arial"/>
              </w:rPr>
            </w:pPr>
            <w:r>
              <w:rPr>
                <w:rFonts w:ascii="Arial" w:hAnsi="Arial" w:cs="Arial"/>
              </w:rPr>
              <w:t>Central Beds</w:t>
            </w:r>
          </w:p>
        </w:tc>
      </w:tr>
      <w:tr w:rsidR="00D836FC" w:rsidTr="00C54CA0">
        <w:tc>
          <w:tcPr>
            <w:tcW w:w="8190" w:type="dxa"/>
          </w:tcPr>
          <w:p w:rsidR="00D836FC" w:rsidRPr="00A470B7" w:rsidRDefault="00D836FC" w:rsidP="001E3680">
            <w:pPr>
              <w:rPr>
                <w:rFonts w:ascii="Arial" w:hAnsi="Arial" w:cs="Arial"/>
              </w:rPr>
            </w:pPr>
            <w:r>
              <w:rPr>
                <w:rFonts w:ascii="Arial" w:hAnsi="Arial" w:cs="Arial"/>
              </w:rPr>
              <w:t xml:space="preserve">Ornamental Kale, </w:t>
            </w:r>
            <w:r w:rsidRPr="003E191E">
              <w:rPr>
                <w:rFonts w:ascii="Arial" w:hAnsi="Arial" w:cs="Arial"/>
                <w:i/>
              </w:rPr>
              <w:t xml:space="preserve">Brassica </w:t>
            </w:r>
            <w:proofErr w:type="spellStart"/>
            <w:r w:rsidRPr="003E191E">
              <w:rPr>
                <w:rFonts w:ascii="Arial" w:hAnsi="Arial" w:cs="Arial"/>
                <w:i/>
              </w:rPr>
              <w:t>oleracea</w:t>
            </w:r>
            <w:proofErr w:type="spellEnd"/>
            <w:r>
              <w:rPr>
                <w:rFonts w:ascii="Arial" w:hAnsi="Arial" w:cs="Arial"/>
              </w:rPr>
              <w:t xml:space="preserve"> </w:t>
            </w:r>
            <w:r w:rsidRPr="003E191E">
              <w:rPr>
                <w:rFonts w:ascii="Arial" w:hAnsi="Arial" w:cs="Arial"/>
              </w:rPr>
              <w:t>‘</w:t>
            </w:r>
            <w:proofErr w:type="spellStart"/>
            <w:r w:rsidRPr="003E191E">
              <w:rPr>
                <w:rFonts w:ascii="Arial" w:hAnsi="Arial" w:cs="Arial"/>
              </w:rPr>
              <w:t>Redbor</w:t>
            </w:r>
            <w:proofErr w:type="spellEnd"/>
            <w:r w:rsidRPr="003E191E">
              <w:rPr>
                <w:rFonts w:ascii="Arial" w:hAnsi="Arial" w:cs="Arial"/>
              </w:rPr>
              <w:t>’, low, dark purple red, wavy edged leaves with silver tones</w:t>
            </w:r>
          </w:p>
        </w:tc>
        <w:tc>
          <w:tcPr>
            <w:tcW w:w="2340" w:type="dxa"/>
          </w:tcPr>
          <w:p w:rsidR="00D836FC" w:rsidRDefault="00D836FC" w:rsidP="001E3680">
            <w:pPr>
              <w:rPr>
                <w:rFonts w:ascii="Arial" w:hAnsi="Arial" w:cs="Arial"/>
              </w:rPr>
            </w:pPr>
            <w:r>
              <w:rPr>
                <w:rFonts w:ascii="Arial" w:hAnsi="Arial" w:cs="Arial"/>
              </w:rPr>
              <w:t>Central Beds</w:t>
            </w:r>
          </w:p>
        </w:tc>
      </w:tr>
      <w:tr w:rsidR="00D836FC" w:rsidTr="00DA70A3">
        <w:tc>
          <w:tcPr>
            <w:tcW w:w="8190" w:type="dxa"/>
            <w:shd w:val="clear" w:color="auto" w:fill="BFBFBF"/>
          </w:tcPr>
          <w:p w:rsidR="00D836FC" w:rsidRPr="005A158F" w:rsidRDefault="00D836FC" w:rsidP="002F13F5">
            <w:pPr>
              <w:pStyle w:val="Normal1"/>
              <w:contextualSpacing w:val="0"/>
              <w:jc w:val="center"/>
              <w:rPr>
                <w:rFonts w:ascii="Arial" w:hAnsi="Arial" w:cs="Arial"/>
                <w:b/>
                <w:iCs/>
                <w:sz w:val="28"/>
                <w:szCs w:val="28"/>
              </w:rPr>
            </w:pPr>
            <w:r w:rsidRPr="005A158F">
              <w:rPr>
                <w:rFonts w:ascii="Arial" w:hAnsi="Arial" w:cs="Arial"/>
                <w:b/>
                <w:sz w:val="20"/>
              </w:rPr>
              <w:t>TURN LEFT TOWARD EDUCATION CENTER THEN RIGHT ALONG TRIANGLE BEDS</w:t>
            </w:r>
          </w:p>
          <w:p w:rsidR="00D836FC" w:rsidRDefault="00D836FC" w:rsidP="002F13F5">
            <w:pPr>
              <w:pStyle w:val="Normal1"/>
              <w:contextualSpacing w:val="0"/>
              <w:jc w:val="center"/>
              <w:rPr>
                <w:rFonts w:ascii="Arial" w:hAnsi="Arial" w:cs="Arial"/>
                <w:b/>
                <w:i/>
                <w:iCs/>
                <w:sz w:val="28"/>
                <w:szCs w:val="28"/>
              </w:rPr>
            </w:pPr>
            <w:smartTag w:uri="urn:schemas-microsoft-com:office:smarttags" w:element="PlaceType">
              <w:smartTag w:uri="urn:schemas-microsoft-com:office:smarttags" w:element="place">
                <w:smartTag w:uri="urn:schemas-microsoft-com:office:smarttags" w:element="PlaceName">
                  <w:r>
                    <w:rPr>
                      <w:rFonts w:ascii="Arial" w:hAnsi="Arial" w:cs="Arial"/>
                      <w:b/>
                      <w:i/>
                      <w:iCs/>
                      <w:sz w:val="28"/>
                      <w:szCs w:val="28"/>
                    </w:rPr>
                    <w:t>FOUNTAIN</w:t>
                  </w:r>
                </w:smartTag>
              </w:smartTag>
              <w:r>
                <w:rPr>
                  <w:rFonts w:ascii="Arial" w:hAnsi="Arial" w:cs="Arial"/>
                  <w:b/>
                  <w:i/>
                  <w:iCs/>
                  <w:sz w:val="28"/>
                  <w:szCs w:val="28"/>
                </w:rPr>
                <w:t xml:space="preserve"> </w:t>
              </w:r>
              <w:smartTag w:uri="urn:schemas-microsoft-com:office:smarttags" w:element="PlaceType">
                <w:r>
                  <w:rPr>
                    <w:rFonts w:ascii="Arial" w:hAnsi="Arial" w:cs="Arial"/>
                    <w:b/>
                    <w:i/>
                    <w:iCs/>
                    <w:sz w:val="28"/>
                    <w:szCs w:val="28"/>
                  </w:rPr>
                  <w:t>GARDEN</w:t>
                </w:r>
              </w:smartTag>
            </w:smartTag>
          </w:p>
          <w:p w:rsidR="00D836FC" w:rsidRPr="001A03A5" w:rsidRDefault="00D836FC" w:rsidP="002F13F5">
            <w:pPr>
              <w:pStyle w:val="Normal1"/>
              <w:contextualSpacing w:val="0"/>
              <w:jc w:val="center"/>
              <w:rPr>
                <w:rFonts w:ascii="Arial" w:hAnsi="Arial" w:cs="Arial"/>
                <w:b/>
                <w:i/>
                <w:iCs/>
                <w:szCs w:val="24"/>
              </w:rPr>
            </w:pPr>
            <w:r>
              <w:rPr>
                <w:rFonts w:ascii="Arial" w:hAnsi="Arial" w:cs="Arial"/>
                <w:b/>
                <w:i/>
                <w:iCs/>
                <w:szCs w:val="24"/>
              </w:rPr>
              <w:t>UPPER LEVEL</w:t>
            </w:r>
          </w:p>
        </w:tc>
        <w:tc>
          <w:tcPr>
            <w:tcW w:w="2340" w:type="dxa"/>
            <w:shd w:val="clear" w:color="auto" w:fill="BFBFBF"/>
          </w:tcPr>
          <w:p w:rsidR="00D836FC" w:rsidRDefault="00D836FC" w:rsidP="002F13F5">
            <w:pPr>
              <w:pStyle w:val="Normal1"/>
              <w:contextualSpacing w:val="0"/>
              <w:rPr>
                <w:rFonts w:ascii="Arial" w:hAnsi="Arial" w:cs="Arial"/>
              </w:rPr>
            </w:pPr>
          </w:p>
        </w:tc>
      </w:tr>
      <w:tr w:rsidR="00D836FC" w:rsidTr="00B43F62">
        <w:tc>
          <w:tcPr>
            <w:tcW w:w="8190" w:type="dxa"/>
          </w:tcPr>
          <w:p w:rsidR="00D836FC" w:rsidRDefault="00D836FC" w:rsidP="002F13F5">
            <w:pPr>
              <w:rPr>
                <w:rFonts w:ascii="Arial" w:hAnsi="Arial" w:cs="Arial"/>
                <w:iCs/>
              </w:rPr>
            </w:pPr>
            <w:r w:rsidRPr="00372D6B">
              <w:rPr>
                <w:rFonts w:ascii="Arial" w:hAnsi="Arial" w:cs="Arial"/>
                <w:b/>
                <w:iCs/>
              </w:rPr>
              <w:t>*</w:t>
            </w:r>
            <w:proofErr w:type="spellStart"/>
            <w:r w:rsidRPr="00372D6B">
              <w:rPr>
                <w:rFonts w:ascii="Arial" w:hAnsi="Arial" w:cs="Arial"/>
                <w:b/>
                <w:iCs/>
              </w:rPr>
              <w:t>Muhlygrass</w:t>
            </w:r>
            <w:proofErr w:type="spellEnd"/>
            <w:r w:rsidRPr="00372D6B">
              <w:rPr>
                <w:rFonts w:ascii="Arial" w:hAnsi="Arial" w:cs="Arial"/>
                <w:b/>
                <w:iCs/>
              </w:rPr>
              <w:t xml:space="preserve">, </w:t>
            </w:r>
            <w:proofErr w:type="spellStart"/>
            <w:r w:rsidRPr="00372D6B">
              <w:rPr>
                <w:rFonts w:ascii="Arial" w:hAnsi="Arial" w:cs="Arial"/>
                <w:b/>
                <w:i/>
                <w:iCs/>
              </w:rPr>
              <w:t>Muhlenbergia</w:t>
            </w:r>
            <w:proofErr w:type="spellEnd"/>
            <w:r w:rsidRPr="00372D6B">
              <w:rPr>
                <w:rFonts w:ascii="Arial" w:hAnsi="Arial" w:cs="Arial"/>
                <w:b/>
                <w:i/>
                <w:iCs/>
              </w:rPr>
              <w:t xml:space="preserve"> </w:t>
            </w:r>
            <w:proofErr w:type="spellStart"/>
            <w:r w:rsidRPr="00372D6B">
              <w:rPr>
                <w:rFonts w:ascii="Arial" w:hAnsi="Arial" w:cs="Arial"/>
                <w:b/>
                <w:i/>
                <w:iCs/>
              </w:rPr>
              <w:t>capillaris</w:t>
            </w:r>
            <w:proofErr w:type="spellEnd"/>
            <w:r w:rsidRPr="00372D6B">
              <w:rPr>
                <w:rFonts w:ascii="Arial" w:hAnsi="Arial" w:cs="Arial"/>
                <w:b/>
                <w:i/>
                <w:iCs/>
              </w:rPr>
              <w:t xml:space="preserve"> ‘</w:t>
            </w:r>
            <w:r w:rsidRPr="00372D6B">
              <w:rPr>
                <w:rFonts w:ascii="Arial" w:hAnsi="Arial" w:cs="Arial"/>
                <w:b/>
                <w:iCs/>
              </w:rPr>
              <w:t>White Cloud’</w:t>
            </w:r>
            <w:r>
              <w:rPr>
                <w:rFonts w:ascii="Arial" w:hAnsi="Arial" w:cs="Arial"/>
                <w:iCs/>
              </w:rPr>
              <w:t>,</w:t>
            </w:r>
            <w:r w:rsidR="000666F6">
              <w:rPr>
                <w:rFonts w:ascii="Arial" w:hAnsi="Arial" w:cs="Arial"/>
                <w:iCs/>
              </w:rPr>
              <w:t xml:space="preserve"> </w:t>
            </w:r>
            <w:r>
              <w:rPr>
                <w:rFonts w:ascii="Arial" w:hAnsi="Arial" w:cs="Arial"/>
                <w:iCs/>
              </w:rPr>
              <w:t>wiry grass with a fog of ivory/lime green seed heads</w:t>
            </w:r>
          </w:p>
        </w:tc>
        <w:tc>
          <w:tcPr>
            <w:tcW w:w="2340" w:type="dxa"/>
          </w:tcPr>
          <w:p w:rsidR="00D836FC" w:rsidRDefault="00D836FC" w:rsidP="002F13F5">
            <w:pPr>
              <w:rPr>
                <w:rFonts w:ascii="Arial" w:hAnsi="Arial" w:cs="Arial"/>
              </w:rPr>
            </w:pPr>
            <w:r>
              <w:rPr>
                <w:rFonts w:ascii="Arial" w:hAnsi="Arial" w:cs="Arial"/>
              </w:rPr>
              <w:t>Throughout</w:t>
            </w:r>
          </w:p>
        </w:tc>
      </w:tr>
      <w:tr w:rsidR="00D836FC" w:rsidTr="00DA70A3">
        <w:tc>
          <w:tcPr>
            <w:tcW w:w="8190" w:type="dxa"/>
            <w:shd w:val="clear" w:color="auto" w:fill="BFBFBF"/>
          </w:tcPr>
          <w:p w:rsidR="00D836FC" w:rsidRPr="00DA70A3" w:rsidRDefault="00D836FC" w:rsidP="00DA70A3">
            <w:pPr>
              <w:pStyle w:val="Normal1"/>
              <w:contextualSpacing w:val="0"/>
              <w:jc w:val="center"/>
              <w:rPr>
                <w:rFonts w:ascii="Arial" w:hAnsi="Arial" w:cs="Arial"/>
                <w:b/>
                <w:i/>
                <w:sz w:val="28"/>
                <w:szCs w:val="28"/>
              </w:rPr>
            </w:pPr>
            <w:r w:rsidRPr="00721A32">
              <w:rPr>
                <w:rFonts w:ascii="Arial" w:hAnsi="Arial" w:cs="Arial"/>
                <w:b/>
                <w:i/>
                <w:sz w:val="28"/>
                <w:szCs w:val="28"/>
              </w:rPr>
              <w:t>EAST and WEST TRIANGLE BEDS</w:t>
            </w:r>
          </w:p>
        </w:tc>
        <w:tc>
          <w:tcPr>
            <w:tcW w:w="2340" w:type="dxa"/>
            <w:shd w:val="clear" w:color="auto" w:fill="BFBFBF"/>
          </w:tcPr>
          <w:p w:rsidR="00D836FC" w:rsidRDefault="00D836FC" w:rsidP="002F13F5">
            <w:pPr>
              <w:pStyle w:val="Normal1"/>
              <w:contextualSpacing w:val="0"/>
            </w:pPr>
          </w:p>
        </w:tc>
      </w:tr>
      <w:tr w:rsidR="00D836FC" w:rsidTr="001F7F24">
        <w:tc>
          <w:tcPr>
            <w:tcW w:w="8190" w:type="dxa"/>
          </w:tcPr>
          <w:p w:rsidR="00D836FC" w:rsidRDefault="004F4B53" w:rsidP="00372D6B">
            <w:pPr>
              <w:pStyle w:val="Normal1"/>
              <w:contextualSpacing w:val="0"/>
            </w:pPr>
            <w:r>
              <w:rPr>
                <w:rFonts w:ascii="Arial" w:hAnsi="Arial" w:cs="Arial"/>
                <w:szCs w:val="24"/>
              </w:rPr>
              <w:t xml:space="preserve"> P</w:t>
            </w:r>
            <w:r w:rsidR="00D836FC">
              <w:rPr>
                <w:rFonts w:ascii="Arial" w:hAnsi="Arial" w:cs="Arial"/>
                <w:szCs w:val="24"/>
              </w:rPr>
              <w:t xml:space="preserve">lantings of violas form a spiral pattern. Spaces are filled with “flowers” made from recycled bottles as part of our </w:t>
            </w:r>
            <w:proofErr w:type="spellStart"/>
            <w:r w:rsidR="00D836FC">
              <w:rPr>
                <w:rFonts w:ascii="Arial" w:hAnsi="Arial" w:cs="Arial"/>
                <w:szCs w:val="24"/>
              </w:rPr>
              <w:t>GardenFest</w:t>
            </w:r>
            <w:proofErr w:type="spellEnd"/>
            <w:r w:rsidR="00D836FC">
              <w:rPr>
                <w:rFonts w:ascii="Arial" w:hAnsi="Arial" w:cs="Arial"/>
                <w:szCs w:val="24"/>
              </w:rPr>
              <w:t xml:space="preserve"> décor.  Later, spring bulbs will emerge to fill in the spaces.</w:t>
            </w:r>
          </w:p>
        </w:tc>
        <w:tc>
          <w:tcPr>
            <w:tcW w:w="2340" w:type="dxa"/>
          </w:tcPr>
          <w:p w:rsidR="00D836FC" w:rsidRDefault="00D836FC" w:rsidP="00372D6B">
            <w:pPr>
              <w:pStyle w:val="Normal1"/>
              <w:contextualSpacing w:val="0"/>
            </w:pPr>
          </w:p>
        </w:tc>
      </w:tr>
      <w:tr w:rsidR="00D836FC" w:rsidTr="00BA391B">
        <w:tc>
          <w:tcPr>
            <w:tcW w:w="8190" w:type="dxa"/>
            <w:shd w:val="clear" w:color="auto" w:fill="BFBFBF"/>
          </w:tcPr>
          <w:p w:rsidR="00D836FC" w:rsidRDefault="00D836FC" w:rsidP="002F13F5">
            <w:pPr>
              <w:pStyle w:val="Normal1"/>
              <w:contextualSpacing w:val="0"/>
              <w:jc w:val="center"/>
              <w:rPr>
                <w:rFonts w:ascii="Arial" w:hAnsi="Arial" w:cs="Arial"/>
                <w:b/>
                <w:sz w:val="20"/>
              </w:rPr>
            </w:pPr>
            <w:r>
              <w:rPr>
                <w:rFonts w:ascii="Arial" w:hAnsi="Arial" w:cs="Arial"/>
                <w:b/>
                <w:sz w:val="20"/>
              </w:rPr>
              <w:t>BEAR RIGHT TO CONSERVATORY STAIRS</w:t>
            </w:r>
          </w:p>
          <w:p w:rsidR="00D836FC" w:rsidRPr="00BA391B" w:rsidRDefault="00D836FC" w:rsidP="002F13F5">
            <w:pPr>
              <w:pStyle w:val="Normal1"/>
              <w:contextualSpacing w:val="0"/>
              <w:jc w:val="center"/>
              <w:rPr>
                <w:rFonts w:ascii="Arial" w:hAnsi="Arial" w:cs="Arial"/>
                <w:i/>
              </w:rPr>
            </w:pPr>
            <w:smartTag w:uri="urn:schemas-microsoft-com:office:smarttags" w:element="PlaceType">
              <w:smartTag w:uri="urn:schemas-microsoft-com:office:smarttags" w:element="place">
                <w:smartTag w:uri="urn:schemas-microsoft-com:office:smarttags" w:element="PlaceName">
                  <w:r w:rsidRPr="00BA391B">
                    <w:rPr>
                      <w:rFonts w:ascii="Arial" w:hAnsi="Arial" w:cs="Arial"/>
                      <w:b/>
                      <w:i/>
                      <w:sz w:val="28"/>
                      <w:szCs w:val="28"/>
                    </w:rPr>
                    <w:t>Ornamental</w:t>
                  </w:r>
                </w:smartTag>
              </w:smartTag>
              <w:r w:rsidRPr="00BA391B">
                <w:rPr>
                  <w:rFonts w:ascii="Arial" w:hAnsi="Arial" w:cs="Arial"/>
                  <w:b/>
                  <w:i/>
                  <w:sz w:val="28"/>
                  <w:szCs w:val="28"/>
                </w:rPr>
                <w:t xml:space="preserve"> </w:t>
              </w:r>
              <w:smartTag w:uri="urn:schemas-microsoft-com:office:smarttags" w:element="PlaceType">
                <w:smartTag w:uri="urn:schemas-microsoft-com:office:smarttags" w:element="PlaceName">
                  <w:r w:rsidRPr="00BA391B">
                    <w:rPr>
                      <w:rFonts w:ascii="Arial" w:hAnsi="Arial" w:cs="Arial"/>
                      <w:b/>
                      <w:i/>
                      <w:sz w:val="28"/>
                      <w:szCs w:val="28"/>
                    </w:rPr>
                    <w:t>Grass</w:t>
                  </w:r>
                </w:smartTag>
              </w:smartTag>
              <w:r w:rsidRPr="00BA391B">
                <w:rPr>
                  <w:rFonts w:ascii="Arial" w:hAnsi="Arial" w:cs="Arial"/>
                  <w:b/>
                  <w:i/>
                  <w:sz w:val="28"/>
                  <w:szCs w:val="28"/>
                </w:rPr>
                <w:t xml:space="preserve"> </w:t>
              </w:r>
              <w:smartTag w:uri="urn:schemas-microsoft-com:office:smarttags" w:element="PlaceType">
                <w:r w:rsidRPr="00BA391B">
                  <w:rPr>
                    <w:rFonts w:ascii="Arial" w:hAnsi="Arial" w:cs="Arial"/>
                    <w:b/>
                    <w:i/>
                    <w:sz w:val="28"/>
                    <w:szCs w:val="28"/>
                  </w:rPr>
                  <w:t>Garden</w:t>
                </w:r>
              </w:smartTag>
            </w:smartTag>
          </w:p>
        </w:tc>
        <w:tc>
          <w:tcPr>
            <w:tcW w:w="2340" w:type="dxa"/>
            <w:shd w:val="clear" w:color="auto" w:fill="BFBFBF"/>
          </w:tcPr>
          <w:p w:rsidR="00D836FC" w:rsidRDefault="00D836FC" w:rsidP="002F13F5">
            <w:pPr>
              <w:pStyle w:val="Normal1"/>
              <w:contextualSpacing w:val="0"/>
            </w:pPr>
          </w:p>
        </w:tc>
      </w:tr>
      <w:tr w:rsidR="00D836FC" w:rsidTr="00B43F62">
        <w:tc>
          <w:tcPr>
            <w:tcW w:w="8190" w:type="dxa"/>
          </w:tcPr>
          <w:p w:rsidR="00D836FC" w:rsidRPr="004B6555" w:rsidRDefault="00D836FC" w:rsidP="002F13F5">
            <w:pPr>
              <w:rPr>
                <w:rFonts w:ascii="Arial" w:hAnsi="Arial" w:cs="Arial"/>
              </w:rPr>
            </w:pPr>
            <w:r>
              <w:rPr>
                <w:rFonts w:ascii="Arial" w:hAnsi="Arial" w:cs="Arial"/>
              </w:rPr>
              <w:t xml:space="preserve">+Prairie </w:t>
            </w:r>
            <w:proofErr w:type="spellStart"/>
            <w:r>
              <w:rPr>
                <w:rFonts w:ascii="Arial" w:hAnsi="Arial" w:cs="Arial"/>
              </w:rPr>
              <w:t>Dropseed</w:t>
            </w:r>
            <w:proofErr w:type="spellEnd"/>
            <w:r>
              <w:rPr>
                <w:rFonts w:ascii="Arial" w:hAnsi="Arial" w:cs="Arial"/>
              </w:rPr>
              <w:t xml:space="preserve">, </w:t>
            </w:r>
            <w:proofErr w:type="spellStart"/>
            <w:r w:rsidRPr="004B6555">
              <w:rPr>
                <w:rFonts w:ascii="Arial" w:hAnsi="Arial" w:cs="Arial"/>
                <w:i/>
              </w:rPr>
              <w:t>Sporobolus</w:t>
            </w:r>
            <w:proofErr w:type="spellEnd"/>
            <w:r w:rsidRPr="004B6555">
              <w:rPr>
                <w:rFonts w:ascii="Arial" w:hAnsi="Arial" w:cs="Arial"/>
                <w:i/>
              </w:rPr>
              <w:t xml:space="preserve"> </w:t>
            </w:r>
            <w:proofErr w:type="spellStart"/>
            <w:r w:rsidRPr="004B6555">
              <w:rPr>
                <w:rFonts w:ascii="Arial" w:hAnsi="Arial" w:cs="Arial"/>
                <w:i/>
              </w:rPr>
              <w:t>heterolepis</w:t>
            </w:r>
            <w:proofErr w:type="spellEnd"/>
            <w:r w:rsidRPr="004B6555">
              <w:rPr>
                <w:rFonts w:ascii="Arial" w:hAnsi="Arial" w:cs="Arial"/>
                <w:i/>
              </w:rPr>
              <w:t>,</w:t>
            </w:r>
            <w:r>
              <w:rPr>
                <w:rFonts w:ascii="Arial" w:hAnsi="Arial" w:cs="Arial"/>
              </w:rPr>
              <w:t xml:space="preserve"> flower panicles rise above slender foliage</w:t>
            </w:r>
          </w:p>
        </w:tc>
        <w:tc>
          <w:tcPr>
            <w:tcW w:w="2340" w:type="dxa"/>
          </w:tcPr>
          <w:p w:rsidR="00D836FC" w:rsidRDefault="00D836FC" w:rsidP="002F13F5">
            <w:pPr>
              <w:rPr>
                <w:rFonts w:ascii="Arial" w:hAnsi="Arial" w:cs="Arial"/>
              </w:rPr>
            </w:pPr>
            <w:r>
              <w:rPr>
                <w:rFonts w:ascii="Arial" w:hAnsi="Arial" w:cs="Arial"/>
              </w:rPr>
              <w:t>Both sides</w:t>
            </w:r>
          </w:p>
        </w:tc>
      </w:tr>
      <w:tr w:rsidR="00D836FC" w:rsidTr="00B43F62">
        <w:tc>
          <w:tcPr>
            <w:tcW w:w="8190" w:type="dxa"/>
          </w:tcPr>
          <w:p w:rsidR="00D836FC" w:rsidRPr="004B6555" w:rsidRDefault="00D836FC" w:rsidP="002F13F5">
            <w:pPr>
              <w:rPr>
                <w:rFonts w:ascii="Arial" w:hAnsi="Arial" w:cs="Arial"/>
              </w:rPr>
            </w:pPr>
            <w:r w:rsidRPr="00372D6B">
              <w:rPr>
                <w:rFonts w:ascii="Arial" w:hAnsi="Arial" w:cs="Arial"/>
              </w:rPr>
              <w:t xml:space="preserve">+Purple </w:t>
            </w:r>
            <w:proofErr w:type="spellStart"/>
            <w:r w:rsidRPr="00372D6B">
              <w:rPr>
                <w:rFonts w:ascii="Arial" w:hAnsi="Arial" w:cs="Arial"/>
              </w:rPr>
              <w:t>Muhlygrass</w:t>
            </w:r>
            <w:proofErr w:type="spellEnd"/>
            <w:r w:rsidRPr="00372D6B">
              <w:rPr>
                <w:rFonts w:ascii="Arial" w:hAnsi="Arial" w:cs="Arial"/>
              </w:rPr>
              <w:t xml:space="preserve">, </w:t>
            </w:r>
            <w:proofErr w:type="spellStart"/>
            <w:r w:rsidRPr="00372D6B">
              <w:rPr>
                <w:rFonts w:ascii="Arial" w:hAnsi="Arial" w:cs="Arial"/>
                <w:i/>
              </w:rPr>
              <w:t>Muhlenbergia</w:t>
            </w:r>
            <w:proofErr w:type="spellEnd"/>
            <w:r w:rsidRPr="00372D6B">
              <w:rPr>
                <w:rFonts w:ascii="Arial" w:hAnsi="Arial" w:cs="Arial"/>
                <w:i/>
              </w:rPr>
              <w:t xml:space="preserve"> </w:t>
            </w:r>
            <w:proofErr w:type="spellStart"/>
            <w:r w:rsidRPr="00372D6B">
              <w:rPr>
                <w:rFonts w:ascii="Arial" w:hAnsi="Arial" w:cs="Arial"/>
                <w:i/>
              </w:rPr>
              <w:t>capillaris</w:t>
            </w:r>
            <w:proofErr w:type="spellEnd"/>
            <w:r w:rsidRPr="007031C2">
              <w:rPr>
                <w:rFonts w:ascii="Arial" w:hAnsi="Arial" w:cs="Arial"/>
                <w:b/>
              </w:rPr>
              <w:t>,</w:t>
            </w:r>
            <w:r>
              <w:rPr>
                <w:rFonts w:ascii="Arial" w:hAnsi="Arial" w:cs="Arial"/>
              </w:rPr>
              <w:t xml:space="preserve"> wiry grass developing a fog of purple seed</w:t>
            </w:r>
            <w:r w:rsidR="004F4B53">
              <w:rPr>
                <w:rFonts w:ascii="Arial" w:hAnsi="Arial" w:cs="Arial"/>
              </w:rPr>
              <w:t xml:space="preserve"> </w:t>
            </w:r>
            <w:r>
              <w:rPr>
                <w:rFonts w:ascii="Arial" w:hAnsi="Arial" w:cs="Arial"/>
              </w:rPr>
              <w:t>heads</w:t>
            </w:r>
            <w:r w:rsidR="004F4B53">
              <w:rPr>
                <w:rFonts w:ascii="Arial" w:hAnsi="Arial" w:cs="Arial"/>
              </w:rPr>
              <w:t>, colors now fading</w:t>
            </w:r>
          </w:p>
        </w:tc>
        <w:tc>
          <w:tcPr>
            <w:tcW w:w="2340" w:type="dxa"/>
          </w:tcPr>
          <w:p w:rsidR="00D836FC" w:rsidRDefault="00D836FC" w:rsidP="002F13F5">
            <w:pPr>
              <w:rPr>
                <w:rFonts w:ascii="Arial" w:hAnsi="Arial" w:cs="Arial"/>
              </w:rPr>
            </w:pPr>
            <w:r>
              <w:rPr>
                <w:rFonts w:ascii="Arial" w:hAnsi="Arial" w:cs="Arial"/>
              </w:rPr>
              <w:t>Both sides</w:t>
            </w:r>
          </w:p>
        </w:tc>
      </w:tr>
      <w:tr w:rsidR="00D836FC" w:rsidTr="00B43F62">
        <w:tc>
          <w:tcPr>
            <w:tcW w:w="8190" w:type="dxa"/>
          </w:tcPr>
          <w:p w:rsidR="00D836FC" w:rsidRPr="00A336E8" w:rsidRDefault="00D836FC" w:rsidP="002F13F5">
            <w:pPr>
              <w:rPr>
                <w:rFonts w:ascii="Arial" w:hAnsi="Arial" w:cs="Arial"/>
              </w:rPr>
            </w:pPr>
            <w:r w:rsidRPr="00A336E8">
              <w:rPr>
                <w:rFonts w:ascii="Arial" w:hAnsi="Arial" w:cs="Arial"/>
              </w:rPr>
              <w:t xml:space="preserve">Switchgrass, </w:t>
            </w:r>
            <w:proofErr w:type="spellStart"/>
            <w:r w:rsidRPr="00A336E8">
              <w:rPr>
                <w:rFonts w:ascii="Arial" w:hAnsi="Arial" w:cs="Arial"/>
                <w:i/>
              </w:rPr>
              <w:t>Panicum</w:t>
            </w:r>
            <w:proofErr w:type="spellEnd"/>
            <w:r w:rsidRPr="00A336E8">
              <w:rPr>
                <w:rFonts w:ascii="Arial" w:hAnsi="Arial" w:cs="Arial"/>
                <w:i/>
              </w:rPr>
              <w:t xml:space="preserve"> </w:t>
            </w:r>
            <w:proofErr w:type="spellStart"/>
            <w:r w:rsidRPr="00A336E8">
              <w:rPr>
                <w:rFonts w:ascii="Arial" w:hAnsi="Arial" w:cs="Arial"/>
                <w:i/>
              </w:rPr>
              <w:t>virgatum</w:t>
            </w:r>
            <w:proofErr w:type="spellEnd"/>
            <w:r w:rsidRPr="00A336E8">
              <w:rPr>
                <w:rFonts w:ascii="Arial" w:hAnsi="Arial" w:cs="Arial"/>
              </w:rPr>
              <w:t xml:space="preserve"> ‘</w:t>
            </w:r>
            <w:proofErr w:type="spellStart"/>
            <w:r w:rsidRPr="00A336E8">
              <w:rPr>
                <w:rFonts w:ascii="Arial" w:hAnsi="Arial" w:cs="Arial"/>
              </w:rPr>
              <w:t>Northwind</w:t>
            </w:r>
            <w:proofErr w:type="spellEnd"/>
            <w:r w:rsidRPr="00A336E8">
              <w:rPr>
                <w:rFonts w:ascii="Arial" w:hAnsi="Arial" w:cs="Arial"/>
              </w:rPr>
              <w:t>’, olive green to blue green grass topped by beige plume</w:t>
            </w:r>
          </w:p>
        </w:tc>
        <w:tc>
          <w:tcPr>
            <w:tcW w:w="2340" w:type="dxa"/>
          </w:tcPr>
          <w:p w:rsidR="00D836FC" w:rsidRDefault="00D836FC" w:rsidP="002F13F5">
            <w:pPr>
              <w:rPr>
                <w:rFonts w:ascii="Arial" w:hAnsi="Arial" w:cs="Arial"/>
              </w:rPr>
            </w:pPr>
            <w:r>
              <w:rPr>
                <w:rFonts w:ascii="Arial" w:hAnsi="Arial" w:cs="Arial"/>
              </w:rPr>
              <w:t>Both sides</w:t>
            </w:r>
          </w:p>
        </w:tc>
      </w:tr>
      <w:tr w:rsidR="00D836FC" w:rsidTr="00B43F62">
        <w:tc>
          <w:tcPr>
            <w:tcW w:w="8190" w:type="dxa"/>
          </w:tcPr>
          <w:p w:rsidR="00D836FC" w:rsidRPr="00A336E8" w:rsidRDefault="00D836FC" w:rsidP="002F13F5">
            <w:pPr>
              <w:rPr>
                <w:rFonts w:ascii="Arial" w:hAnsi="Arial" w:cs="Arial"/>
              </w:rPr>
            </w:pPr>
            <w:r w:rsidRPr="00A336E8">
              <w:rPr>
                <w:rFonts w:ascii="Arial" w:hAnsi="Arial" w:cs="Arial"/>
              </w:rPr>
              <w:t xml:space="preserve">Plume Grass, </w:t>
            </w:r>
            <w:proofErr w:type="spellStart"/>
            <w:r w:rsidRPr="00766A30">
              <w:rPr>
                <w:rFonts w:ascii="Arial" w:hAnsi="Arial" w:cs="Arial"/>
                <w:i/>
              </w:rPr>
              <w:t>Saccharum</w:t>
            </w:r>
            <w:proofErr w:type="spellEnd"/>
            <w:r w:rsidRPr="00766A30">
              <w:rPr>
                <w:rFonts w:ascii="Arial" w:hAnsi="Arial" w:cs="Arial"/>
                <w:i/>
              </w:rPr>
              <w:t xml:space="preserve"> </w:t>
            </w:r>
            <w:proofErr w:type="spellStart"/>
            <w:r w:rsidRPr="00766A30">
              <w:rPr>
                <w:rFonts w:ascii="Arial" w:hAnsi="Arial" w:cs="Arial"/>
                <w:i/>
              </w:rPr>
              <w:t>ravennae</w:t>
            </w:r>
            <w:proofErr w:type="spellEnd"/>
            <w:r>
              <w:rPr>
                <w:rFonts w:ascii="Arial" w:hAnsi="Arial" w:cs="Arial"/>
              </w:rPr>
              <w:t>, tall silvery plumes above</w:t>
            </w:r>
            <w:r w:rsidRPr="00A336E8">
              <w:rPr>
                <w:rFonts w:ascii="Arial" w:hAnsi="Arial" w:cs="Arial"/>
              </w:rPr>
              <w:t xml:space="preserve"> green foliage</w:t>
            </w:r>
          </w:p>
        </w:tc>
        <w:tc>
          <w:tcPr>
            <w:tcW w:w="2340" w:type="dxa"/>
          </w:tcPr>
          <w:p w:rsidR="00D836FC" w:rsidRDefault="00D836FC" w:rsidP="002F13F5">
            <w:pPr>
              <w:rPr>
                <w:rFonts w:ascii="Arial" w:hAnsi="Arial" w:cs="Arial"/>
              </w:rPr>
            </w:pPr>
            <w:r>
              <w:rPr>
                <w:rFonts w:ascii="Arial" w:hAnsi="Arial" w:cs="Arial"/>
              </w:rPr>
              <w:t>Both sides at far back</w:t>
            </w:r>
          </w:p>
        </w:tc>
      </w:tr>
      <w:tr w:rsidR="00D836FC" w:rsidTr="00DA70A3">
        <w:tc>
          <w:tcPr>
            <w:tcW w:w="8190" w:type="dxa"/>
            <w:shd w:val="clear" w:color="auto" w:fill="BFBFBF"/>
          </w:tcPr>
          <w:p w:rsidR="00D836FC" w:rsidRPr="008B5F99" w:rsidRDefault="00D836FC" w:rsidP="00DA70A3">
            <w:pPr>
              <w:pStyle w:val="Normal1"/>
              <w:contextualSpacing w:val="0"/>
              <w:jc w:val="center"/>
              <w:rPr>
                <w:rFonts w:ascii="Arial" w:hAnsi="Arial" w:cs="Arial"/>
                <w:b/>
                <w:i/>
                <w:sz w:val="28"/>
                <w:szCs w:val="28"/>
              </w:rPr>
            </w:pPr>
            <w:r>
              <w:rPr>
                <w:rFonts w:ascii="Arial" w:hAnsi="Arial" w:cs="Arial"/>
                <w:b/>
                <w:i/>
                <w:sz w:val="28"/>
                <w:szCs w:val="28"/>
              </w:rPr>
              <w:t>Conservatory, Palm House</w:t>
            </w:r>
          </w:p>
        </w:tc>
        <w:tc>
          <w:tcPr>
            <w:tcW w:w="2340" w:type="dxa"/>
            <w:shd w:val="clear" w:color="auto" w:fill="BFBFBF"/>
          </w:tcPr>
          <w:p w:rsidR="00D836FC" w:rsidRDefault="00D836FC" w:rsidP="002F13F5">
            <w:pPr>
              <w:pStyle w:val="Normal1"/>
              <w:contextualSpacing w:val="0"/>
            </w:pPr>
          </w:p>
        </w:tc>
      </w:tr>
      <w:tr w:rsidR="00D836FC" w:rsidTr="00D73D8E">
        <w:tc>
          <w:tcPr>
            <w:tcW w:w="8190" w:type="dxa"/>
          </w:tcPr>
          <w:p w:rsidR="00D836FC" w:rsidRPr="0036742B" w:rsidRDefault="00DA01A9" w:rsidP="00D73D8E">
            <w:pPr>
              <w:pStyle w:val="Normal1"/>
              <w:contextualSpacing w:val="0"/>
              <w:rPr>
                <w:rFonts w:ascii="Arial" w:hAnsi="Arial" w:cs="Arial"/>
                <w:szCs w:val="24"/>
              </w:rPr>
            </w:pPr>
            <w:r>
              <w:rPr>
                <w:rFonts w:ascii="Arial" w:hAnsi="Arial" w:cs="Arial"/>
                <w:szCs w:val="24"/>
              </w:rPr>
              <w:t>Earth Star</w:t>
            </w:r>
            <w:r w:rsidR="00D836FC">
              <w:rPr>
                <w:rFonts w:ascii="Arial" w:hAnsi="Arial" w:cs="Arial"/>
                <w:szCs w:val="24"/>
              </w:rPr>
              <w:t xml:space="preserve">, </w:t>
            </w:r>
            <w:proofErr w:type="spellStart"/>
            <w:r>
              <w:rPr>
                <w:rFonts w:ascii="Arial" w:hAnsi="Arial" w:cs="Arial"/>
                <w:i/>
                <w:szCs w:val="24"/>
              </w:rPr>
              <w:t>Crypt</w:t>
            </w:r>
            <w:r w:rsidR="00D836FC" w:rsidRPr="00753D84">
              <w:rPr>
                <w:rFonts w:ascii="Arial" w:hAnsi="Arial" w:cs="Arial"/>
                <w:i/>
                <w:szCs w:val="24"/>
              </w:rPr>
              <w:t>an</w:t>
            </w:r>
            <w:r>
              <w:rPr>
                <w:rFonts w:ascii="Arial" w:hAnsi="Arial" w:cs="Arial"/>
                <w:i/>
                <w:szCs w:val="24"/>
              </w:rPr>
              <w:t>th</w:t>
            </w:r>
            <w:r w:rsidR="00D836FC" w:rsidRPr="00753D84">
              <w:rPr>
                <w:rFonts w:ascii="Arial" w:hAnsi="Arial" w:cs="Arial"/>
                <w:i/>
                <w:szCs w:val="24"/>
              </w:rPr>
              <w:t>us</w:t>
            </w:r>
            <w:proofErr w:type="spellEnd"/>
            <w:r>
              <w:rPr>
                <w:rFonts w:ascii="Arial" w:hAnsi="Arial" w:cs="Arial"/>
                <w:i/>
                <w:szCs w:val="24"/>
              </w:rPr>
              <w:t xml:space="preserve"> </w:t>
            </w:r>
            <w:r w:rsidR="00153D64">
              <w:rPr>
                <w:rFonts w:ascii="Arial" w:hAnsi="Arial" w:cs="Arial"/>
                <w:szCs w:val="24"/>
              </w:rPr>
              <w:t>‘</w:t>
            </w:r>
            <w:r w:rsidR="00153D64" w:rsidRPr="00153D64">
              <w:rPr>
                <w:rFonts w:ascii="Arial" w:hAnsi="Arial" w:cs="Arial"/>
                <w:szCs w:val="24"/>
              </w:rPr>
              <w:t>Black Mystic’</w:t>
            </w:r>
            <w:r w:rsidR="00D836FC" w:rsidRPr="00153D64">
              <w:rPr>
                <w:rFonts w:ascii="Arial" w:hAnsi="Arial" w:cs="Arial"/>
                <w:szCs w:val="24"/>
              </w:rPr>
              <w:t>,</w:t>
            </w:r>
            <w:r w:rsidR="00D836FC">
              <w:rPr>
                <w:rFonts w:ascii="Arial" w:hAnsi="Arial" w:cs="Arial"/>
                <w:i/>
                <w:szCs w:val="24"/>
              </w:rPr>
              <w:t xml:space="preserve"> </w:t>
            </w:r>
            <w:r w:rsidR="00153D64">
              <w:rPr>
                <w:rFonts w:ascii="Arial" w:hAnsi="Arial" w:cs="Arial"/>
                <w:szCs w:val="24"/>
              </w:rPr>
              <w:t>low-</w:t>
            </w:r>
            <w:r w:rsidR="00D836FC">
              <w:rPr>
                <w:rFonts w:ascii="Arial" w:hAnsi="Arial" w:cs="Arial"/>
                <w:szCs w:val="24"/>
              </w:rPr>
              <w:t>growing plant with spreading rosette of dark gray leaves marked with white jagged stripes</w:t>
            </w:r>
          </w:p>
        </w:tc>
        <w:tc>
          <w:tcPr>
            <w:tcW w:w="2340" w:type="dxa"/>
          </w:tcPr>
          <w:p w:rsidR="00D836FC" w:rsidRPr="0036742B" w:rsidRDefault="00D836FC" w:rsidP="002F13F5">
            <w:pPr>
              <w:pStyle w:val="Normal1"/>
              <w:contextualSpacing w:val="0"/>
              <w:rPr>
                <w:rFonts w:ascii="Arial" w:hAnsi="Arial" w:cs="Arial"/>
                <w:szCs w:val="24"/>
              </w:rPr>
            </w:pPr>
            <w:r>
              <w:rPr>
                <w:rFonts w:ascii="Arial" w:hAnsi="Arial" w:cs="Arial"/>
                <w:szCs w:val="24"/>
              </w:rPr>
              <w:t>Spiral bed, front and center</w:t>
            </w:r>
          </w:p>
        </w:tc>
      </w:tr>
      <w:tr w:rsidR="00D836FC" w:rsidTr="00D73D8E">
        <w:tc>
          <w:tcPr>
            <w:tcW w:w="8190" w:type="dxa"/>
          </w:tcPr>
          <w:p w:rsidR="00D836FC" w:rsidRPr="00D73D8E" w:rsidRDefault="00DA01A9" w:rsidP="00153D64">
            <w:pPr>
              <w:pStyle w:val="Normal1"/>
              <w:contextualSpacing w:val="0"/>
              <w:rPr>
                <w:rFonts w:ascii="Arial" w:hAnsi="Arial" w:cs="Arial"/>
                <w:szCs w:val="24"/>
              </w:rPr>
            </w:pPr>
            <w:r>
              <w:rPr>
                <w:rFonts w:ascii="Arial" w:hAnsi="Arial" w:cs="Arial"/>
                <w:szCs w:val="24"/>
              </w:rPr>
              <w:t>Earth Star</w:t>
            </w:r>
            <w:r w:rsidR="00D836FC">
              <w:rPr>
                <w:rFonts w:ascii="Arial" w:hAnsi="Arial" w:cs="Arial"/>
                <w:szCs w:val="24"/>
              </w:rPr>
              <w:t xml:space="preserve">, </w:t>
            </w:r>
            <w:proofErr w:type="spellStart"/>
            <w:r>
              <w:rPr>
                <w:rFonts w:ascii="Arial" w:hAnsi="Arial" w:cs="Arial"/>
                <w:i/>
                <w:szCs w:val="24"/>
              </w:rPr>
              <w:t>Crypt</w:t>
            </w:r>
            <w:r w:rsidR="00D836FC" w:rsidRPr="00153D64">
              <w:rPr>
                <w:rFonts w:ascii="Arial" w:hAnsi="Arial" w:cs="Arial"/>
                <w:i/>
                <w:szCs w:val="24"/>
              </w:rPr>
              <w:t>a</w:t>
            </w:r>
            <w:r>
              <w:rPr>
                <w:rFonts w:ascii="Arial" w:hAnsi="Arial" w:cs="Arial"/>
                <w:i/>
                <w:szCs w:val="24"/>
              </w:rPr>
              <w:t>nth</w:t>
            </w:r>
            <w:r w:rsidR="00D836FC" w:rsidRPr="00153D64">
              <w:rPr>
                <w:rFonts w:ascii="Arial" w:hAnsi="Arial" w:cs="Arial"/>
                <w:i/>
                <w:szCs w:val="24"/>
              </w:rPr>
              <w:t>us</w:t>
            </w:r>
            <w:proofErr w:type="spellEnd"/>
            <w:r w:rsidR="00153D64">
              <w:rPr>
                <w:rFonts w:ascii="Arial" w:hAnsi="Arial" w:cs="Arial"/>
                <w:szCs w:val="24"/>
              </w:rPr>
              <w:t xml:space="preserve"> ‘Elaine’,</w:t>
            </w:r>
            <w:r w:rsidR="00D836FC">
              <w:rPr>
                <w:rFonts w:ascii="Arial" w:hAnsi="Arial" w:cs="Arial"/>
                <w:szCs w:val="24"/>
              </w:rPr>
              <w:t xml:space="preserve"> low growing plant with spreading rosette of green leaves with ivory/pink margins</w:t>
            </w:r>
          </w:p>
        </w:tc>
        <w:tc>
          <w:tcPr>
            <w:tcW w:w="2340" w:type="dxa"/>
          </w:tcPr>
          <w:p w:rsidR="00D836FC" w:rsidRPr="0036742B" w:rsidRDefault="00D836FC" w:rsidP="002F13F5">
            <w:pPr>
              <w:pStyle w:val="Normal1"/>
              <w:contextualSpacing w:val="0"/>
              <w:rPr>
                <w:rFonts w:ascii="Arial" w:hAnsi="Arial" w:cs="Arial"/>
                <w:szCs w:val="24"/>
              </w:rPr>
            </w:pPr>
            <w:r w:rsidRPr="0036742B">
              <w:rPr>
                <w:rFonts w:ascii="Arial" w:hAnsi="Arial" w:cs="Arial"/>
                <w:szCs w:val="24"/>
              </w:rPr>
              <w:t xml:space="preserve">Spiral </w:t>
            </w:r>
            <w:r>
              <w:rPr>
                <w:rFonts w:ascii="Arial" w:hAnsi="Arial" w:cs="Arial"/>
                <w:szCs w:val="24"/>
              </w:rPr>
              <w:t>bed, left of center</w:t>
            </w:r>
          </w:p>
        </w:tc>
      </w:tr>
      <w:tr w:rsidR="00D836FC" w:rsidTr="00D73D8E">
        <w:tc>
          <w:tcPr>
            <w:tcW w:w="8190" w:type="dxa"/>
          </w:tcPr>
          <w:p w:rsidR="00D836FC" w:rsidRPr="00D73D8E" w:rsidRDefault="00D836FC" w:rsidP="00D73D8E">
            <w:pPr>
              <w:pStyle w:val="Normal1"/>
              <w:contextualSpacing w:val="0"/>
              <w:rPr>
                <w:rFonts w:ascii="Arial" w:hAnsi="Arial" w:cs="Arial"/>
                <w:szCs w:val="24"/>
              </w:rPr>
            </w:pPr>
            <w:r w:rsidRPr="00D73D8E">
              <w:rPr>
                <w:rFonts w:ascii="Arial" w:hAnsi="Arial" w:cs="Arial"/>
                <w:szCs w:val="24"/>
              </w:rPr>
              <w:t xml:space="preserve">Bird of Paradise, </w:t>
            </w:r>
            <w:proofErr w:type="spellStart"/>
            <w:r w:rsidRPr="00D73D8E">
              <w:rPr>
                <w:rFonts w:ascii="Arial" w:hAnsi="Arial" w:cs="Arial"/>
                <w:i/>
                <w:szCs w:val="24"/>
              </w:rPr>
              <w:t>Strelitzia</w:t>
            </w:r>
            <w:proofErr w:type="spellEnd"/>
            <w:r w:rsidRPr="00D73D8E">
              <w:rPr>
                <w:rFonts w:ascii="Arial" w:hAnsi="Arial" w:cs="Arial"/>
                <w:i/>
                <w:szCs w:val="24"/>
              </w:rPr>
              <w:t xml:space="preserve"> </w:t>
            </w:r>
            <w:proofErr w:type="spellStart"/>
            <w:r w:rsidRPr="00D73D8E">
              <w:rPr>
                <w:rFonts w:ascii="Arial" w:hAnsi="Arial" w:cs="Arial"/>
                <w:i/>
                <w:szCs w:val="24"/>
              </w:rPr>
              <w:t>reginae</w:t>
            </w:r>
            <w:proofErr w:type="spellEnd"/>
            <w:r w:rsidRPr="00D73D8E">
              <w:rPr>
                <w:rFonts w:ascii="Arial" w:hAnsi="Arial" w:cs="Arial"/>
                <w:szCs w:val="24"/>
              </w:rPr>
              <w:t>, vivid orange and bright purple crane shaped flower, large dark green fan shaped leaves</w:t>
            </w:r>
          </w:p>
        </w:tc>
        <w:tc>
          <w:tcPr>
            <w:tcW w:w="2340" w:type="dxa"/>
          </w:tcPr>
          <w:p w:rsidR="00D836FC" w:rsidRPr="0036742B" w:rsidRDefault="00D836FC" w:rsidP="002F13F5">
            <w:pPr>
              <w:pStyle w:val="Normal1"/>
              <w:contextualSpacing w:val="0"/>
              <w:rPr>
                <w:rFonts w:ascii="Arial" w:hAnsi="Arial" w:cs="Arial"/>
                <w:szCs w:val="24"/>
              </w:rPr>
            </w:pPr>
            <w:r w:rsidRPr="0036742B">
              <w:rPr>
                <w:rFonts w:ascii="Arial" w:hAnsi="Arial" w:cs="Arial"/>
                <w:szCs w:val="24"/>
              </w:rPr>
              <w:t>Bed to left of entrance</w:t>
            </w:r>
          </w:p>
        </w:tc>
      </w:tr>
      <w:tr w:rsidR="00D836FC" w:rsidTr="008D16B4">
        <w:tc>
          <w:tcPr>
            <w:tcW w:w="8190" w:type="dxa"/>
            <w:shd w:val="clear" w:color="auto" w:fill="FFFFFF"/>
          </w:tcPr>
          <w:p w:rsidR="00D836FC" w:rsidRPr="008D16B4" w:rsidRDefault="00D836FC" w:rsidP="00D73D8E">
            <w:pPr>
              <w:pStyle w:val="Normal1"/>
              <w:contextualSpacing w:val="0"/>
              <w:rPr>
                <w:rFonts w:ascii="Arial" w:hAnsi="Arial" w:cs="Arial"/>
                <w:color w:val="FFFFFF"/>
                <w:szCs w:val="24"/>
              </w:rPr>
            </w:pPr>
            <w:r>
              <w:rPr>
                <w:rFonts w:ascii="Arial" w:hAnsi="Arial" w:cs="Arial"/>
                <w:szCs w:val="24"/>
              </w:rPr>
              <w:t xml:space="preserve">Dried Gourds and inverted </w:t>
            </w:r>
            <w:r w:rsidRPr="008D16B4">
              <w:rPr>
                <w:rFonts w:ascii="Arial" w:hAnsi="Arial" w:cs="Arial"/>
                <w:i/>
                <w:szCs w:val="24"/>
              </w:rPr>
              <w:t>Tillandsias</w:t>
            </w:r>
            <w:r>
              <w:rPr>
                <w:rFonts w:ascii="Arial" w:hAnsi="Arial" w:cs="Arial"/>
                <w:i/>
                <w:szCs w:val="24"/>
              </w:rPr>
              <w:t xml:space="preserve"> </w:t>
            </w:r>
            <w:r w:rsidRPr="008D16B4">
              <w:rPr>
                <w:rFonts w:ascii="Arial" w:hAnsi="Arial" w:cs="Arial"/>
                <w:szCs w:val="24"/>
              </w:rPr>
              <w:t>(</w:t>
            </w:r>
            <w:proofErr w:type="spellStart"/>
            <w:r w:rsidRPr="008D16B4">
              <w:rPr>
                <w:rFonts w:ascii="Arial" w:hAnsi="Arial" w:cs="Arial"/>
                <w:szCs w:val="24"/>
              </w:rPr>
              <w:t>airplants</w:t>
            </w:r>
            <w:proofErr w:type="spellEnd"/>
            <w:r w:rsidRPr="008D16B4">
              <w:rPr>
                <w:rFonts w:ascii="Arial" w:hAnsi="Arial" w:cs="Arial"/>
                <w:szCs w:val="24"/>
              </w:rPr>
              <w:t>)</w:t>
            </w:r>
            <w:r>
              <w:rPr>
                <w:rFonts w:ascii="Arial" w:hAnsi="Arial" w:cs="Arial"/>
                <w:szCs w:val="24"/>
              </w:rPr>
              <w:t xml:space="preserve"> are combined to resemble jellyfish</w:t>
            </w:r>
          </w:p>
        </w:tc>
        <w:tc>
          <w:tcPr>
            <w:tcW w:w="2340" w:type="dxa"/>
          </w:tcPr>
          <w:p w:rsidR="00D836FC" w:rsidRPr="001740A0" w:rsidRDefault="00D836FC" w:rsidP="002F13F5">
            <w:pPr>
              <w:pStyle w:val="Normal1"/>
              <w:contextualSpacing w:val="0"/>
              <w:rPr>
                <w:rFonts w:ascii="Arial" w:hAnsi="Arial" w:cs="Arial"/>
                <w:szCs w:val="24"/>
              </w:rPr>
            </w:pPr>
            <w:r w:rsidRPr="001740A0">
              <w:rPr>
                <w:rFonts w:ascii="Arial" w:hAnsi="Arial" w:cs="Arial"/>
                <w:szCs w:val="24"/>
              </w:rPr>
              <w:t>Look up</w:t>
            </w:r>
          </w:p>
        </w:tc>
      </w:tr>
      <w:tr w:rsidR="00D836FC" w:rsidTr="00B43F62">
        <w:tc>
          <w:tcPr>
            <w:tcW w:w="8190" w:type="dxa"/>
          </w:tcPr>
          <w:p w:rsidR="00D836FC" w:rsidRPr="00533FC2" w:rsidRDefault="00D836FC" w:rsidP="00D73D8E">
            <w:pPr>
              <w:pStyle w:val="Normal1"/>
              <w:contextualSpacing w:val="0"/>
              <w:rPr>
                <w:rFonts w:ascii="Arial" w:hAnsi="Arial" w:cs="Arial"/>
                <w:szCs w:val="24"/>
              </w:rPr>
            </w:pPr>
            <w:proofErr w:type="spellStart"/>
            <w:r>
              <w:rPr>
                <w:rFonts w:ascii="Arial" w:hAnsi="Arial" w:cs="Arial"/>
                <w:szCs w:val="24"/>
              </w:rPr>
              <w:lastRenderedPageBreak/>
              <w:t>Skyduster</w:t>
            </w:r>
            <w:proofErr w:type="spellEnd"/>
            <w:r>
              <w:rPr>
                <w:rFonts w:ascii="Arial" w:hAnsi="Arial" w:cs="Arial"/>
                <w:szCs w:val="24"/>
              </w:rPr>
              <w:t xml:space="preserve"> Palm, </w:t>
            </w:r>
            <w:proofErr w:type="spellStart"/>
            <w:r w:rsidRPr="002E6E1A">
              <w:rPr>
                <w:rFonts w:ascii="Arial" w:hAnsi="Arial" w:cs="Arial"/>
                <w:i/>
                <w:szCs w:val="24"/>
              </w:rPr>
              <w:t>Washingtonia</w:t>
            </w:r>
            <w:proofErr w:type="spellEnd"/>
            <w:r w:rsidRPr="002E6E1A">
              <w:rPr>
                <w:rFonts w:ascii="Arial" w:hAnsi="Arial" w:cs="Arial"/>
                <w:i/>
                <w:szCs w:val="24"/>
              </w:rPr>
              <w:t xml:space="preserve"> </w:t>
            </w:r>
            <w:proofErr w:type="spellStart"/>
            <w:r w:rsidRPr="002E6E1A">
              <w:rPr>
                <w:rFonts w:ascii="Arial" w:hAnsi="Arial" w:cs="Arial"/>
                <w:i/>
                <w:szCs w:val="24"/>
              </w:rPr>
              <w:t>robusta</w:t>
            </w:r>
            <w:proofErr w:type="spellEnd"/>
            <w:r>
              <w:rPr>
                <w:rFonts w:ascii="Arial" w:hAnsi="Arial" w:cs="Arial"/>
                <w:szCs w:val="24"/>
              </w:rPr>
              <w:t>, large fan-shaped leaves</w:t>
            </w:r>
          </w:p>
        </w:tc>
        <w:tc>
          <w:tcPr>
            <w:tcW w:w="2340" w:type="dxa"/>
          </w:tcPr>
          <w:p w:rsidR="00D836FC" w:rsidRPr="00FC67D4" w:rsidRDefault="00D836FC" w:rsidP="002F13F5">
            <w:pPr>
              <w:pStyle w:val="Normal1"/>
              <w:spacing w:line="276" w:lineRule="auto"/>
              <w:contextualSpacing w:val="0"/>
              <w:rPr>
                <w:rFonts w:ascii="Arial" w:hAnsi="Arial" w:cs="Arial"/>
              </w:rPr>
            </w:pPr>
            <w:r>
              <w:rPr>
                <w:rFonts w:ascii="Arial" w:hAnsi="Arial" w:cs="Arial"/>
              </w:rPr>
              <w:t>Bed to left of entrance</w:t>
            </w:r>
          </w:p>
        </w:tc>
      </w:tr>
      <w:tr w:rsidR="00D836FC" w:rsidTr="00B43F62">
        <w:tc>
          <w:tcPr>
            <w:tcW w:w="8190" w:type="dxa"/>
          </w:tcPr>
          <w:p w:rsidR="00D836FC" w:rsidRDefault="00D836FC" w:rsidP="00D73D8E">
            <w:pPr>
              <w:pStyle w:val="Normal1"/>
              <w:contextualSpacing w:val="0"/>
              <w:rPr>
                <w:rFonts w:ascii="Arial" w:hAnsi="Arial" w:cs="Arial"/>
                <w:szCs w:val="24"/>
              </w:rPr>
            </w:pPr>
            <w:r>
              <w:rPr>
                <w:rFonts w:ascii="Arial" w:hAnsi="Arial" w:cs="Arial"/>
                <w:szCs w:val="24"/>
              </w:rPr>
              <w:t xml:space="preserve">Bromeliad, </w:t>
            </w:r>
            <w:proofErr w:type="spellStart"/>
            <w:r>
              <w:rPr>
                <w:rFonts w:ascii="Arial" w:hAnsi="Arial" w:cs="Arial"/>
                <w:i/>
                <w:szCs w:val="24"/>
              </w:rPr>
              <w:t>Portea</w:t>
            </w:r>
            <w:proofErr w:type="spellEnd"/>
            <w:r>
              <w:rPr>
                <w:rFonts w:ascii="Arial" w:hAnsi="Arial" w:cs="Arial"/>
                <w:i/>
                <w:szCs w:val="24"/>
              </w:rPr>
              <w:t xml:space="preserve"> </w:t>
            </w:r>
            <w:r w:rsidRPr="002E6E1A">
              <w:rPr>
                <w:rFonts w:ascii="Arial" w:hAnsi="Arial" w:cs="Arial"/>
                <w:szCs w:val="24"/>
              </w:rPr>
              <w:t>‘Jungles’,</w:t>
            </w:r>
            <w:r>
              <w:rPr>
                <w:rFonts w:ascii="Arial" w:hAnsi="Arial" w:cs="Arial"/>
                <w:i/>
                <w:szCs w:val="24"/>
              </w:rPr>
              <w:t xml:space="preserve"> </w:t>
            </w:r>
            <w:r w:rsidRPr="002E6E1A">
              <w:rPr>
                <w:rFonts w:ascii="Arial" w:hAnsi="Arial" w:cs="Arial"/>
                <w:szCs w:val="24"/>
              </w:rPr>
              <w:t>large rosette of stiff leaves</w:t>
            </w:r>
            <w:r>
              <w:rPr>
                <w:rFonts w:ascii="Arial" w:hAnsi="Arial" w:cs="Arial"/>
                <w:i/>
                <w:szCs w:val="24"/>
              </w:rPr>
              <w:t xml:space="preserve">, </w:t>
            </w:r>
            <w:r w:rsidRPr="002E6E1A">
              <w:rPr>
                <w:rFonts w:ascii="Arial" w:hAnsi="Arial" w:cs="Arial"/>
                <w:szCs w:val="24"/>
              </w:rPr>
              <w:t>tall orange flower stalks</w:t>
            </w:r>
          </w:p>
        </w:tc>
        <w:tc>
          <w:tcPr>
            <w:tcW w:w="2340" w:type="dxa"/>
          </w:tcPr>
          <w:p w:rsidR="00D836FC" w:rsidRDefault="00D836FC" w:rsidP="002F13F5">
            <w:pPr>
              <w:pStyle w:val="Normal1"/>
              <w:spacing w:line="276" w:lineRule="auto"/>
              <w:contextualSpacing w:val="0"/>
              <w:rPr>
                <w:rFonts w:ascii="Arial" w:hAnsi="Arial" w:cs="Arial"/>
              </w:rPr>
            </w:pPr>
            <w:r>
              <w:rPr>
                <w:rFonts w:ascii="Arial" w:hAnsi="Arial" w:cs="Arial"/>
              </w:rPr>
              <w:t>Container by door to West Wing, far left bed</w:t>
            </w:r>
          </w:p>
        </w:tc>
      </w:tr>
      <w:tr w:rsidR="00D836FC" w:rsidTr="00B43F62">
        <w:tc>
          <w:tcPr>
            <w:tcW w:w="8190" w:type="dxa"/>
          </w:tcPr>
          <w:p w:rsidR="00D836FC" w:rsidRDefault="00D836FC" w:rsidP="00D73D8E">
            <w:pPr>
              <w:pStyle w:val="Normal1"/>
              <w:contextualSpacing w:val="0"/>
              <w:rPr>
                <w:rFonts w:ascii="Arial" w:hAnsi="Arial" w:cs="Arial"/>
                <w:szCs w:val="24"/>
              </w:rPr>
            </w:pPr>
            <w:r>
              <w:rPr>
                <w:rFonts w:ascii="Arial" w:hAnsi="Arial" w:cs="Arial"/>
                <w:szCs w:val="24"/>
              </w:rPr>
              <w:t xml:space="preserve">Australian Fan Palm, </w:t>
            </w:r>
            <w:proofErr w:type="spellStart"/>
            <w:r w:rsidRPr="00061D3A">
              <w:rPr>
                <w:rFonts w:ascii="Arial" w:hAnsi="Arial" w:cs="Arial"/>
                <w:i/>
                <w:szCs w:val="24"/>
              </w:rPr>
              <w:t>Licuala</w:t>
            </w:r>
            <w:proofErr w:type="spellEnd"/>
            <w:r w:rsidRPr="00061D3A">
              <w:rPr>
                <w:rFonts w:ascii="Arial" w:hAnsi="Arial" w:cs="Arial"/>
                <w:i/>
                <w:szCs w:val="24"/>
              </w:rPr>
              <w:t xml:space="preserve"> </w:t>
            </w:r>
            <w:proofErr w:type="spellStart"/>
            <w:r w:rsidRPr="00061D3A">
              <w:rPr>
                <w:rFonts w:ascii="Arial" w:hAnsi="Arial" w:cs="Arial"/>
                <w:i/>
                <w:szCs w:val="24"/>
              </w:rPr>
              <w:t>ramsayi</w:t>
            </w:r>
            <w:proofErr w:type="spellEnd"/>
            <w:r w:rsidRPr="00061D3A">
              <w:rPr>
                <w:rFonts w:ascii="Arial" w:hAnsi="Arial" w:cs="Arial"/>
                <w:i/>
                <w:szCs w:val="24"/>
              </w:rPr>
              <w:t>,</w:t>
            </w:r>
            <w:r>
              <w:rPr>
                <w:rFonts w:ascii="Arial" w:hAnsi="Arial" w:cs="Arial"/>
                <w:szCs w:val="24"/>
              </w:rPr>
              <w:t xml:space="preserve"> glossy fan-shaped pleated leaves</w:t>
            </w:r>
          </w:p>
        </w:tc>
        <w:tc>
          <w:tcPr>
            <w:tcW w:w="2340" w:type="dxa"/>
          </w:tcPr>
          <w:p w:rsidR="00D836FC" w:rsidRDefault="00D836FC" w:rsidP="002F13F5">
            <w:pPr>
              <w:pStyle w:val="Normal1"/>
              <w:spacing w:line="276" w:lineRule="auto"/>
              <w:contextualSpacing w:val="0"/>
              <w:rPr>
                <w:rFonts w:ascii="Arial" w:hAnsi="Arial" w:cs="Arial"/>
              </w:rPr>
            </w:pPr>
            <w:r>
              <w:rPr>
                <w:rFonts w:ascii="Arial" w:hAnsi="Arial" w:cs="Arial"/>
              </w:rPr>
              <w:t>Back beds, both corners</w:t>
            </w:r>
          </w:p>
        </w:tc>
      </w:tr>
      <w:tr w:rsidR="00D836FC" w:rsidTr="00061D3A">
        <w:tc>
          <w:tcPr>
            <w:tcW w:w="8190" w:type="dxa"/>
            <w:shd w:val="clear" w:color="auto" w:fill="BFBFBF"/>
          </w:tcPr>
          <w:p w:rsidR="00D836FC" w:rsidRDefault="00D836FC" w:rsidP="00061D3A">
            <w:pPr>
              <w:pStyle w:val="Normal1"/>
              <w:contextualSpacing w:val="0"/>
              <w:jc w:val="center"/>
              <w:rPr>
                <w:rFonts w:ascii="Arial" w:hAnsi="Arial" w:cs="Arial"/>
                <w:b/>
                <w:sz w:val="28"/>
                <w:szCs w:val="28"/>
              </w:rPr>
            </w:pPr>
            <w:r w:rsidRPr="00061D3A">
              <w:rPr>
                <w:rFonts w:ascii="Arial" w:hAnsi="Arial" w:cs="Arial"/>
                <w:b/>
                <w:sz w:val="28"/>
                <w:szCs w:val="28"/>
              </w:rPr>
              <w:t>Conservatory, East Wing</w:t>
            </w:r>
          </w:p>
          <w:p w:rsidR="00D836FC" w:rsidRPr="00A66D09" w:rsidRDefault="00D836FC" w:rsidP="00061D3A">
            <w:pPr>
              <w:pStyle w:val="Normal1"/>
              <w:contextualSpacing w:val="0"/>
              <w:jc w:val="center"/>
              <w:rPr>
                <w:rFonts w:ascii="Arial" w:hAnsi="Arial" w:cs="Arial"/>
                <w:b/>
                <w:szCs w:val="24"/>
              </w:rPr>
            </w:pPr>
            <w:r w:rsidRPr="00A66D09">
              <w:rPr>
                <w:rFonts w:ascii="Arial" w:hAnsi="Arial" w:cs="Arial"/>
                <w:b/>
                <w:szCs w:val="24"/>
              </w:rPr>
              <w:t>T</w:t>
            </w:r>
            <w:r w:rsidR="000666F6">
              <w:rPr>
                <w:rFonts w:ascii="Arial" w:hAnsi="Arial" w:cs="Arial"/>
                <w:b/>
                <w:szCs w:val="24"/>
              </w:rPr>
              <w:t>ake time to appreciate the ever-</w:t>
            </w:r>
            <w:r w:rsidRPr="00A66D09">
              <w:rPr>
                <w:rFonts w:ascii="Arial" w:hAnsi="Arial" w:cs="Arial"/>
                <w:b/>
                <w:szCs w:val="24"/>
              </w:rPr>
              <w:t>changing orchid display, especially the grotto wall</w:t>
            </w:r>
            <w:r>
              <w:rPr>
                <w:rFonts w:ascii="Arial" w:hAnsi="Arial" w:cs="Arial"/>
                <w:b/>
                <w:szCs w:val="24"/>
              </w:rPr>
              <w:t xml:space="preserve"> </w:t>
            </w:r>
            <w:r w:rsidR="000666F6">
              <w:rPr>
                <w:rFonts w:ascii="Arial" w:hAnsi="Arial" w:cs="Arial"/>
                <w:b/>
                <w:szCs w:val="24"/>
              </w:rPr>
              <w:t xml:space="preserve">show </w:t>
            </w:r>
            <w:r>
              <w:rPr>
                <w:rFonts w:ascii="Arial" w:hAnsi="Arial" w:cs="Arial"/>
                <w:b/>
                <w:szCs w:val="24"/>
              </w:rPr>
              <w:t>in yellows and oranges</w:t>
            </w:r>
          </w:p>
        </w:tc>
        <w:tc>
          <w:tcPr>
            <w:tcW w:w="2340" w:type="dxa"/>
            <w:shd w:val="clear" w:color="auto" w:fill="BFBFBF"/>
          </w:tcPr>
          <w:p w:rsidR="00D836FC" w:rsidRDefault="00D836FC" w:rsidP="002F13F5">
            <w:pPr>
              <w:pStyle w:val="Normal1"/>
              <w:spacing w:line="276" w:lineRule="auto"/>
              <w:contextualSpacing w:val="0"/>
              <w:rPr>
                <w:rFonts w:ascii="Arial" w:hAnsi="Arial" w:cs="Arial"/>
              </w:rPr>
            </w:pPr>
          </w:p>
        </w:tc>
      </w:tr>
      <w:tr w:rsidR="00D836FC" w:rsidTr="00BC74CC">
        <w:tc>
          <w:tcPr>
            <w:tcW w:w="8190" w:type="dxa"/>
            <w:shd w:val="clear" w:color="auto" w:fill="FFFFFF"/>
          </w:tcPr>
          <w:p w:rsidR="00D836FC" w:rsidRPr="00642C65" w:rsidRDefault="00D836FC" w:rsidP="001740A0">
            <w:pPr>
              <w:rPr>
                <w:rFonts w:ascii="Arial" w:hAnsi="Arial" w:cs="Arial"/>
                <w:i/>
              </w:rPr>
            </w:pPr>
            <w:r w:rsidRPr="003F51CE">
              <w:rPr>
                <w:rFonts w:ascii="Arial" w:hAnsi="Arial" w:cs="Arial"/>
              </w:rPr>
              <w:t xml:space="preserve">Powder Puff Tree, </w:t>
            </w:r>
            <w:proofErr w:type="spellStart"/>
            <w:r w:rsidRPr="003F51CE">
              <w:rPr>
                <w:rFonts w:ascii="Arial" w:hAnsi="Arial" w:cs="Arial"/>
                <w:i/>
              </w:rPr>
              <w:t>Calliandra</w:t>
            </w:r>
            <w:proofErr w:type="spellEnd"/>
            <w:r w:rsidRPr="003F51CE">
              <w:rPr>
                <w:rFonts w:ascii="Arial" w:hAnsi="Arial" w:cs="Arial"/>
                <w:i/>
              </w:rPr>
              <w:t xml:space="preserve"> </w:t>
            </w:r>
            <w:proofErr w:type="spellStart"/>
            <w:r w:rsidRPr="003F51CE">
              <w:rPr>
                <w:rFonts w:ascii="Arial" w:hAnsi="Arial" w:cs="Arial"/>
                <w:i/>
              </w:rPr>
              <w:t>haematocephala</w:t>
            </w:r>
            <w:proofErr w:type="spellEnd"/>
            <w:r>
              <w:rPr>
                <w:rFonts w:ascii="Arial" w:hAnsi="Arial" w:cs="Arial"/>
                <w:i/>
              </w:rPr>
              <w:t xml:space="preserve">, </w:t>
            </w:r>
            <w:r>
              <w:rPr>
                <w:rFonts w:ascii="Arial" w:hAnsi="Arial" w:cs="Arial"/>
              </w:rPr>
              <w:t xml:space="preserve">flowers are covered with hundreds of delicate, bright red stamens, native of </w:t>
            </w:r>
            <w:smartTag w:uri="urn:schemas-microsoft-com:office:smarttags" w:element="PlaceType">
              <w:smartTag w:uri="urn:schemas-microsoft-com:office:smarttags" w:element="place">
                <w:smartTag w:uri="urn:schemas-microsoft-com:office:smarttags" w:element="country-region">
                  <w:r>
                    <w:rPr>
                      <w:rFonts w:ascii="Arial" w:hAnsi="Arial" w:cs="Arial"/>
                    </w:rPr>
                    <w:t>Bolivia</w:t>
                  </w:r>
                </w:smartTag>
              </w:smartTag>
            </w:smartTag>
          </w:p>
        </w:tc>
        <w:tc>
          <w:tcPr>
            <w:tcW w:w="2340" w:type="dxa"/>
            <w:shd w:val="clear" w:color="auto" w:fill="FFFFFF"/>
          </w:tcPr>
          <w:p w:rsidR="00D836FC" w:rsidRDefault="00D836FC" w:rsidP="001740A0">
            <w:pPr>
              <w:rPr>
                <w:rFonts w:ascii="Arial" w:hAnsi="Arial" w:cs="Arial"/>
              </w:rPr>
            </w:pPr>
            <w:r>
              <w:rPr>
                <w:rFonts w:ascii="Arial" w:hAnsi="Arial" w:cs="Arial"/>
              </w:rPr>
              <w:t>Right side near front entrance</w:t>
            </w:r>
          </w:p>
        </w:tc>
      </w:tr>
      <w:tr w:rsidR="00D836FC" w:rsidTr="00061D3A">
        <w:tc>
          <w:tcPr>
            <w:tcW w:w="8190" w:type="dxa"/>
          </w:tcPr>
          <w:p w:rsidR="00D836FC" w:rsidRPr="00061D3A" w:rsidRDefault="00D836FC" w:rsidP="001740A0">
            <w:pPr>
              <w:pStyle w:val="Normal1"/>
              <w:contextualSpacing w:val="0"/>
              <w:rPr>
                <w:rFonts w:ascii="Arial" w:hAnsi="Arial" w:cs="Arial"/>
                <w:szCs w:val="24"/>
              </w:rPr>
            </w:pPr>
            <w:r w:rsidRPr="000178D3">
              <w:rPr>
                <w:rFonts w:ascii="Arial" w:hAnsi="Arial" w:cs="Arial"/>
                <w:i/>
                <w:szCs w:val="24"/>
              </w:rPr>
              <w:t>Philodendron</w:t>
            </w:r>
            <w:r>
              <w:rPr>
                <w:rFonts w:ascii="Arial" w:hAnsi="Arial" w:cs="Arial"/>
                <w:szCs w:val="24"/>
              </w:rPr>
              <w:t xml:space="preserve"> ‘Prince of Orange’, deep orange-tinted leaves on new growth</w:t>
            </w:r>
          </w:p>
        </w:tc>
        <w:tc>
          <w:tcPr>
            <w:tcW w:w="2340" w:type="dxa"/>
          </w:tcPr>
          <w:p w:rsidR="00D836FC" w:rsidRDefault="00D836FC" w:rsidP="001740A0">
            <w:pPr>
              <w:pStyle w:val="Normal1"/>
              <w:spacing w:line="276" w:lineRule="auto"/>
              <w:contextualSpacing w:val="0"/>
              <w:rPr>
                <w:rFonts w:ascii="Arial" w:hAnsi="Arial" w:cs="Arial"/>
              </w:rPr>
            </w:pPr>
            <w:r>
              <w:rPr>
                <w:rFonts w:ascii="Arial" w:hAnsi="Arial" w:cs="Arial"/>
              </w:rPr>
              <w:t>Front of right bed</w:t>
            </w:r>
          </w:p>
        </w:tc>
      </w:tr>
      <w:tr w:rsidR="00D836FC" w:rsidTr="00061D3A">
        <w:tc>
          <w:tcPr>
            <w:tcW w:w="8190" w:type="dxa"/>
          </w:tcPr>
          <w:p w:rsidR="00D836FC" w:rsidRPr="00061D3A" w:rsidRDefault="00D836FC" w:rsidP="001740A0">
            <w:pPr>
              <w:pStyle w:val="Normal1"/>
              <w:contextualSpacing w:val="0"/>
              <w:rPr>
                <w:rFonts w:ascii="Arial" w:hAnsi="Arial" w:cs="Arial"/>
                <w:szCs w:val="24"/>
              </w:rPr>
            </w:pPr>
            <w:r w:rsidRPr="000178D3">
              <w:rPr>
                <w:rFonts w:ascii="Arial" w:hAnsi="Arial" w:cs="Arial"/>
                <w:szCs w:val="24"/>
              </w:rPr>
              <w:t xml:space="preserve">Screw Pine, </w:t>
            </w:r>
            <w:r w:rsidRPr="000178D3">
              <w:rPr>
                <w:rFonts w:ascii="Arial" w:hAnsi="Arial" w:cs="Arial"/>
                <w:i/>
                <w:szCs w:val="24"/>
              </w:rPr>
              <w:t xml:space="preserve">Pandanus </w:t>
            </w:r>
            <w:proofErr w:type="spellStart"/>
            <w:r w:rsidRPr="000178D3">
              <w:rPr>
                <w:rFonts w:ascii="Arial" w:hAnsi="Arial" w:cs="Arial"/>
                <w:i/>
                <w:szCs w:val="24"/>
              </w:rPr>
              <w:t>utilis</w:t>
            </w:r>
            <w:proofErr w:type="spellEnd"/>
            <w:r w:rsidRPr="000178D3">
              <w:rPr>
                <w:rFonts w:ascii="Arial" w:hAnsi="Arial" w:cs="Arial"/>
                <w:szCs w:val="24"/>
              </w:rPr>
              <w:t xml:space="preserve">, tall plant with trunk twisting like a screw, long strap-shaped leaves, roots angle out like </w:t>
            </w:r>
            <w:r>
              <w:rPr>
                <w:rFonts w:ascii="Arial" w:hAnsi="Arial" w:cs="Arial"/>
                <w:szCs w:val="24"/>
              </w:rPr>
              <w:t>props</w:t>
            </w:r>
            <w:r>
              <w:rPr>
                <w:rFonts w:ascii="Arial" w:hAnsi="Arial" w:cs="Arial"/>
                <w:szCs w:val="24"/>
              </w:rPr>
              <w:tab/>
            </w:r>
          </w:p>
        </w:tc>
        <w:tc>
          <w:tcPr>
            <w:tcW w:w="2340" w:type="dxa"/>
          </w:tcPr>
          <w:p w:rsidR="00D836FC" w:rsidRDefault="00D836FC" w:rsidP="001740A0">
            <w:pPr>
              <w:pStyle w:val="Normal1"/>
              <w:spacing w:line="276" w:lineRule="auto"/>
              <w:contextualSpacing w:val="0"/>
              <w:rPr>
                <w:rFonts w:ascii="Arial" w:hAnsi="Arial" w:cs="Arial"/>
              </w:rPr>
            </w:pPr>
            <w:r w:rsidRPr="000178D3">
              <w:rPr>
                <w:rFonts w:ascii="Arial" w:hAnsi="Arial" w:cs="Arial"/>
              </w:rPr>
              <w:t xml:space="preserve">Left bed, just inside </w:t>
            </w:r>
            <w:r>
              <w:rPr>
                <w:rFonts w:ascii="Arial" w:hAnsi="Arial" w:cs="Arial"/>
              </w:rPr>
              <w:t xml:space="preserve">after </w:t>
            </w:r>
            <w:r w:rsidRPr="000178D3">
              <w:rPr>
                <w:rFonts w:ascii="Arial" w:hAnsi="Arial" w:cs="Arial"/>
              </w:rPr>
              <w:t>door</w:t>
            </w:r>
          </w:p>
        </w:tc>
      </w:tr>
      <w:tr w:rsidR="00D836FC" w:rsidTr="00061D3A">
        <w:tc>
          <w:tcPr>
            <w:tcW w:w="8190" w:type="dxa"/>
          </w:tcPr>
          <w:p w:rsidR="00D836FC" w:rsidRPr="000178D3" w:rsidRDefault="00D836FC" w:rsidP="001740A0">
            <w:pPr>
              <w:pStyle w:val="Normal1"/>
              <w:contextualSpacing w:val="0"/>
              <w:rPr>
                <w:rFonts w:ascii="Arial" w:hAnsi="Arial" w:cs="Arial"/>
                <w:szCs w:val="24"/>
              </w:rPr>
            </w:pPr>
            <w:proofErr w:type="spellStart"/>
            <w:r>
              <w:rPr>
                <w:rFonts w:ascii="Arial" w:hAnsi="Arial" w:cs="Arial"/>
                <w:szCs w:val="24"/>
              </w:rPr>
              <w:t>Bloodleaf</w:t>
            </w:r>
            <w:proofErr w:type="spellEnd"/>
            <w:r>
              <w:rPr>
                <w:rFonts w:ascii="Arial" w:hAnsi="Arial" w:cs="Arial"/>
                <w:szCs w:val="24"/>
              </w:rPr>
              <w:t xml:space="preserve"> Banana, </w:t>
            </w:r>
            <w:r w:rsidRPr="000178D3">
              <w:rPr>
                <w:rFonts w:ascii="Arial" w:hAnsi="Arial" w:cs="Arial"/>
                <w:i/>
                <w:szCs w:val="24"/>
              </w:rPr>
              <w:t xml:space="preserve">Musa </w:t>
            </w:r>
            <w:proofErr w:type="spellStart"/>
            <w:r w:rsidRPr="000178D3">
              <w:rPr>
                <w:rFonts w:ascii="Arial" w:hAnsi="Arial" w:cs="Arial"/>
                <w:i/>
                <w:szCs w:val="24"/>
              </w:rPr>
              <w:t>acuminata</w:t>
            </w:r>
            <w:proofErr w:type="spellEnd"/>
            <w:r>
              <w:rPr>
                <w:rFonts w:ascii="Arial" w:hAnsi="Arial" w:cs="Arial"/>
                <w:szCs w:val="24"/>
              </w:rPr>
              <w:t xml:space="preserve"> ‘</w:t>
            </w:r>
            <w:proofErr w:type="spellStart"/>
            <w:r>
              <w:rPr>
                <w:rFonts w:ascii="Arial" w:hAnsi="Arial" w:cs="Arial"/>
                <w:szCs w:val="24"/>
              </w:rPr>
              <w:t>Sumatrana</w:t>
            </w:r>
            <w:proofErr w:type="spellEnd"/>
            <w:r>
              <w:rPr>
                <w:rFonts w:ascii="Arial" w:hAnsi="Arial" w:cs="Arial"/>
                <w:szCs w:val="24"/>
              </w:rPr>
              <w:t xml:space="preserve">’, tall plant with reddish leaves; </w:t>
            </w:r>
            <w:r w:rsidRPr="000178D3">
              <w:rPr>
                <w:rFonts w:ascii="Arial" w:hAnsi="Arial" w:cs="Arial"/>
                <w:b/>
                <w:szCs w:val="24"/>
              </w:rPr>
              <w:t>Don’t miss the banana cluster!</w:t>
            </w:r>
          </w:p>
        </w:tc>
        <w:tc>
          <w:tcPr>
            <w:tcW w:w="2340" w:type="dxa"/>
          </w:tcPr>
          <w:p w:rsidR="00D836FC" w:rsidRPr="000178D3" w:rsidRDefault="00D836FC" w:rsidP="001740A0">
            <w:pPr>
              <w:pStyle w:val="Normal1"/>
              <w:spacing w:line="276" w:lineRule="auto"/>
              <w:contextualSpacing w:val="0"/>
              <w:rPr>
                <w:rFonts w:ascii="Arial" w:hAnsi="Arial" w:cs="Arial"/>
              </w:rPr>
            </w:pPr>
            <w:r>
              <w:rPr>
                <w:rFonts w:ascii="Arial" w:hAnsi="Arial" w:cs="Arial"/>
              </w:rPr>
              <w:t xml:space="preserve">Left bed, after screw pine </w:t>
            </w:r>
          </w:p>
        </w:tc>
      </w:tr>
      <w:tr w:rsidR="00D836FC" w:rsidTr="00BC74CC">
        <w:tc>
          <w:tcPr>
            <w:tcW w:w="8190" w:type="dxa"/>
            <w:shd w:val="clear" w:color="auto" w:fill="FFFFFF"/>
          </w:tcPr>
          <w:p w:rsidR="00D836FC" w:rsidRPr="00D031F2" w:rsidRDefault="00D836FC" w:rsidP="001740A0">
            <w:pPr>
              <w:rPr>
                <w:rFonts w:ascii="Arial" w:hAnsi="Arial" w:cs="Arial"/>
              </w:rPr>
            </w:pPr>
            <w:r w:rsidRPr="001740A0">
              <w:rPr>
                <w:rFonts w:ascii="Arial" w:hAnsi="Arial" w:cs="Arial"/>
              </w:rPr>
              <w:t xml:space="preserve">Bird’s Nest Fern, </w:t>
            </w:r>
            <w:proofErr w:type="spellStart"/>
            <w:r w:rsidRPr="001740A0">
              <w:rPr>
                <w:rFonts w:ascii="Arial" w:hAnsi="Arial" w:cs="Arial"/>
                <w:i/>
              </w:rPr>
              <w:t>Asplenium</w:t>
            </w:r>
            <w:proofErr w:type="spellEnd"/>
            <w:r w:rsidRPr="001740A0">
              <w:rPr>
                <w:rFonts w:ascii="Arial" w:hAnsi="Arial" w:cs="Arial"/>
                <w:i/>
              </w:rPr>
              <w:t xml:space="preserve"> nidus </w:t>
            </w:r>
            <w:r w:rsidRPr="001740A0">
              <w:rPr>
                <w:rFonts w:ascii="Arial" w:hAnsi="Arial" w:cs="Arial"/>
              </w:rPr>
              <w:t>‘Old World Tropical’</w:t>
            </w:r>
            <w:r>
              <w:rPr>
                <w:rFonts w:ascii="Arial" w:hAnsi="Arial" w:cs="Arial"/>
              </w:rPr>
              <w:t>, fronds arranged in clumps resembling a bird’s nest; new fronds unfurling from center of plant</w:t>
            </w:r>
          </w:p>
        </w:tc>
        <w:tc>
          <w:tcPr>
            <w:tcW w:w="2340" w:type="dxa"/>
            <w:shd w:val="clear" w:color="auto" w:fill="FFFFFF"/>
          </w:tcPr>
          <w:p w:rsidR="00D836FC" w:rsidRDefault="00D836FC" w:rsidP="001740A0">
            <w:pPr>
              <w:rPr>
                <w:rFonts w:ascii="Arial" w:hAnsi="Arial" w:cs="Arial"/>
              </w:rPr>
            </w:pPr>
            <w:r>
              <w:rPr>
                <w:rFonts w:ascii="Arial" w:hAnsi="Arial" w:cs="Arial"/>
              </w:rPr>
              <w:t>Right side across from grotto</w:t>
            </w:r>
          </w:p>
        </w:tc>
      </w:tr>
      <w:tr w:rsidR="00D836FC" w:rsidTr="00BC74CC">
        <w:tc>
          <w:tcPr>
            <w:tcW w:w="8190" w:type="dxa"/>
            <w:shd w:val="clear" w:color="auto" w:fill="FFFFFF"/>
          </w:tcPr>
          <w:p w:rsidR="00D836FC" w:rsidRDefault="00D836FC" w:rsidP="00AC0E71">
            <w:pPr>
              <w:rPr>
                <w:rFonts w:ascii="Arial" w:hAnsi="Arial" w:cs="Arial"/>
              </w:rPr>
            </w:pPr>
            <w:r>
              <w:rPr>
                <w:rFonts w:ascii="Arial" w:hAnsi="Arial" w:cs="Arial"/>
              </w:rPr>
              <w:t xml:space="preserve">Pink Wild Pear, </w:t>
            </w:r>
            <w:proofErr w:type="spellStart"/>
            <w:r w:rsidRPr="0036742B">
              <w:rPr>
                <w:rFonts w:ascii="Arial" w:hAnsi="Arial" w:cs="Arial"/>
                <w:i/>
              </w:rPr>
              <w:t>Dombeya</w:t>
            </w:r>
            <w:proofErr w:type="spellEnd"/>
            <w:r w:rsidRPr="0036742B">
              <w:rPr>
                <w:rFonts w:ascii="Arial" w:hAnsi="Arial" w:cs="Arial"/>
                <w:i/>
              </w:rPr>
              <w:t xml:space="preserve"> </w:t>
            </w:r>
            <w:proofErr w:type="spellStart"/>
            <w:r w:rsidRPr="0036742B">
              <w:rPr>
                <w:rFonts w:ascii="Arial" w:hAnsi="Arial" w:cs="Arial"/>
                <w:i/>
              </w:rPr>
              <w:t>burgessiae</w:t>
            </w:r>
            <w:proofErr w:type="spellEnd"/>
            <w:r>
              <w:rPr>
                <w:rFonts w:ascii="Arial" w:hAnsi="Arial" w:cs="Arial"/>
              </w:rPr>
              <w:t xml:space="preserve"> ‘Seminole’</w:t>
            </w:r>
            <w:r w:rsidR="00153D64">
              <w:rPr>
                <w:rFonts w:ascii="Arial" w:hAnsi="Arial" w:cs="Arial"/>
              </w:rPr>
              <w:t xml:space="preserve">, branching shrub with </w:t>
            </w:r>
            <w:r>
              <w:rPr>
                <w:rFonts w:ascii="Arial" w:hAnsi="Arial" w:cs="Arial"/>
              </w:rPr>
              <w:t>clusters of pink flowers</w:t>
            </w:r>
          </w:p>
        </w:tc>
        <w:tc>
          <w:tcPr>
            <w:tcW w:w="2340" w:type="dxa"/>
            <w:shd w:val="clear" w:color="auto" w:fill="FFFFFF"/>
          </w:tcPr>
          <w:p w:rsidR="00D836FC" w:rsidRDefault="00D836FC" w:rsidP="00AC0E71">
            <w:pPr>
              <w:rPr>
                <w:rFonts w:ascii="Arial" w:hAnsi="Arial" w:cs="Arial"/>
              </w:rPr>
            </w:pPr>
            <w:r>
              <w:rPr>
                <w:rFonts w:ascii="Arial" w:hAnsi="Arial" w:cs="Arial"/>
              </w:rPr>
              <w:t>Left bed front</w:t>
            </w:r>
          </w:p>
        </w:tc>
      </w:tr>
      <w:tr w:rsidR="00D836FC" w:rsidTr="00061D3A">
        <w:tc>
          <w:tcPr>
            <w:tcW w:w="8190" w:type="dxa"/>
          </w:tcPr>
          <w:p w:rsidR="00D836FC" w:rsidRDefault="00D836FC" w:rsidP="00AC0E71">
            <w:pPr>
              <w:pStyle w:val="Normal1"/>
              <w:contextualSpacing w:val="0"/>
              <w:rPr>
                <w:rFonts w:ascii="Arial" w:hAnsi="Arial" w:cs="Arial"/>
                <w:szCs w:val="24"/>
              </w:rPr>
            </w:pPr>
            <w:r w:rsidRPr="00CD3C9F">
              <w:rPr>
                <w:rFonts w:ascii="Arial" w:hAnsi="Arial" w:cs="Arial"/>
                <w:i/>
                <w:szCs w:val="24"/>
              </w:rPr>
              <w:t>Bougainvillea</w:t>
            </w:r>
            <w:r w:rsidRPr="00CD3C9F">
              <w:rPr>
                <w:rFonts w:ascii="Arial" w:hAnsi="Arial" w:cs="Arial"/>
                <w:szCs w:val="24"/>
              </w:rPr>
              <w:t xml:space="preserve"> x</w:t>
            </w:r>
            <w:r>
              <w:rPr>
                <w:rFonts w:ascii="Arial" w:hAnsi="Arial" w:cs="Arial"/>
                <w:szCs w:val="24"/>
              </w:rPr>
              <w:t xml:space="preserve"> ‘</w:t>
            </w:r>
            <w:r w:rsidRPr="00CD3C9F">
              <w:rPr>
                <w:rFonts w:ascii="Arial" w:hAnsi="Arial" w:cs="Arial"/>
                <w:szCs w:val="24"/>
              </w:rPr>
              <w:t xml:space="preserve"> </w:t>
            </w:r>
            <w:proofErr w:type="spellStart"/>
            <w:r w:rsidRPr="00CD3C9F">
              <w:rPr>
                <w:rFonts w:ascii="Arial" w:hAnsi="Arial" w:cs="Arial"/>
                <w:szCs w:val="24"/>
              </w:rPr>
              <w:t>Monka</w:t>
            </w:r>
            <w:proofErr w:type="spellEnd"/>
            <w:r w:rsidRPr="00CD3C9F">
              <w:rPr>
                <w:rFonts w:ascii="Arial" w:hAnsi="Arial" w:cs="Arial"/>
                <w:szCs w:val="24"/>
              </w:rPr>
              <w:t xml:space="preserve">’, </w:t>
            </w:r>
            <w:proofErr w:type="spellStart"/>
            <w:r w:rsidRPr="00CD3C9F">
              <w:rPr>
                <w:rFonts w:ascii="Arial" w:hAnsi="Arial" w:cs="Arial"/>
                <w:szCs w:val="24"/>
              </w:rPr>
              <w:t>Oo</w:t>
            </w:r>
            <w:proofErr w:type="spellEnd"/>
            <w:r w:rsidRPr="00CD3C9F">
              <w:rPr>
                <w:rFonts w:ascii="Arial" w:hAnsi="Arial" w:cs="Arial"/>
                <w:szCs w:val="24"/>
              </w:rPr>
              <w:t>-la-la®, magenta-red flower bracts on climbing branches</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Far left corner and overhead</w:t>
            </w:r>
          </w:p>
        </w:tc>
      </w:tr>
      <w:tr w:rsidR="00D836FC" w:rsidTr="00CD3C9F">
        <w:tc>
          <w:tcPr>
            <w:tcW w:w="8190" w:type="dxa"/>
            <w:shd w:val="clear" w:color="auto" w:fill="BFBFBF"/>
          </w:tcPr>
          <w:p w:rsidR="00D836FC" w:rsidRPr="00CD3C9F" w:rsidRDefault="00D836FC" w:rsidP="00AC0E71">
            <w:pPr>
              <w:pStyle w:val="Normal1"/>
              <w:contextualSpacing w:val="0"/>
              <w:jc w:val="center"/>
              <w:rPr>
                <w:rFonts w:ascii="Arial" w:hAnsi="Arial" w:cs="Arial"/>
                <w:b/>
                <w:sz w:val="28"/>
                <w:szCs w:val="28"/>
              </w:rPr>
            </w:pPr>
            <w:r w:rsidRPr="00CD3C9F">
              <w:rPr>
                <w:rFonts w:ascii="Arial" w:hAnsi="Arial" w:cs="Arial"/>
                <w:b/>
                <w:sz w:val="28"/>
                <w:szCs w:val="28"/>
              </w:rPr>
              <w:t>Conservatory, West Wing</w:t>
            </w:r>
          </w:p>
        </w:tc>
        <w:tc>
          <w:tcPr>
            <w:tcW w:w="2340" w:type="dxa"/>
            <w:shd w:val="clear" w:color="auto" w:fill="BFBFBF"/>
          </w:tcPr>
          <w:p w:rsidR="00D836FC" w:rsidRDefault="00D836FC" w:rsidP="00AC0E71">
            <w:pPr>
              <w:pStyle w:val="Normal1"/>
              <w:spacing w:line="276" w:lineRule="auto"/>
              <w:contextualSpacing w:val="0"/>
              <w:rPr>
                <w:rFonts w:ascii="Arial" w:hAnsi="Arial" w:cs="Arial"/>
              </w:rPr>
            </w:pPr>
          </w:p>
        </w:tc>
      </w:tr>
      <w:tr w:rsidR="00D836FC" w:rsidTr="00AC0E71">
        <w:tc>
          <w:tcPr>
            <w:tcW w:w="8190" w:type="dxa"/>
          </w:tcPr>
          <w:p w:rsidR="00D836FC" w:rsidRDefault="00D836FC" w:rsidP="00AC0E71">
            <w:pPr>
              <w:pStyle w:val="Normal1"/>
              <w:contextualSpacing w:val="0"/>
              <w:rPr>
                <w:rFonts w:ascii="Arial" w:hAnsi="Arial" w:cs="Arial"/>
                <w:szCs w:val="24"/>
              </w:rPr>
            </w:pPr>
            <w:r>
              <w:rPr>
                <w:rFonts w:ascii="Arial" w:hAnsi="Arial" w:cs="Arial"/>
                <w:szCs w:val="24"/>
              </w:rPr>
              <w:t xml:space="preserve">Passion Flower, </w:t>
            </w:r>
            <w:proofErr w:type="spellStart"/>
            <w:r w:rsidRPr="00A66D09">
              <w:rPr>
                <w:rFonts w:ascii="Arial" w:hAnsi="Arial" w:cs="Arial"/>
                <w:i/>
                <w:szCs w:val="24"/>
              </w:rPr>
              <w:t>Passiflora</w:t>
            </w:r>
            <w:proofErr w:type="spellEnd"/>
            <w:r w:rsidRPr="00A66D09">
              <w:rPr>
                <w:rFonts w:ascii="Arial" w:hAnsi="Arial" w:cs="Arial"/>
                <w:i/>
                <w:szCs w:val="24"/>
              </w:rPr>
              <w:t xml:space="preserve"> </w:t>
            </w:r>
            <w:proofErr w:type="spellStart"/>
            <w:r w:rsidRPr="00A66D09">
              <w:rPr>
                <w:rFonts w:ascii="Arial" w:hAnsi="Arial" w:cs="Arial"/>
                <w:i/>
                <w:szCs w:val="24"/>
              </w:rPr>
              <w:t>vitifolia</w:t>
            </w:r>
            <w:proofErr w:type="spellEnd"/>
            <w:r>
              <w:rPr>
                <w:rFonts w:ascii="Arial" w:hAnsi="Arial" w:cs="Arial"/>
                <w:szCs w:val="24"/>
              </w:rPr>
              <w:t>, vigorous vine displays large crimson flowers in great abundance, rich green, deeply lobed evergreen leaves</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Left side, climbing the arbor</w:t>
            </w:r>
          </w:p>
        </w:tc>
      </w:tr>
      <w:tr w:rsidR="00D836FC" w:rsidTr="00AC0E71">
        <w:tc>
          <w:tcPr>
            <w:tcW w:w="8190" w:type="dxa"/>
          </w:tcPr>
          <w:p w:rsidR="00D836FC" w:rsidRDefault="00D836FC" w:rsidP="00AC0E71">
            <w:pPr>
              <w:pStyle w:val="Normal1"/>
              <w:contextualSpacing w:val="0"/>
              <w:rPr>
                <w:rFonts w:ascii="Arial" w:hAnsi="Arial" w:cs="Arial"/>
                <w:szCs w:val="24"/>
              </w:rPr>
            </w:pPr>
            <w:r w:rsidRPr="00A66D09">
              <w:rPr>
                <w:rFonts w:ascii="Arial" w:hAnsi="Arial" w:cs="Arial"/>
                <w:i/>
                <w:szCs w:val="24"/>
              </w:rPr>
              <w:t>Begonia</w:t>
            </w:r>
            <w:r>
              <w:rPr>
                <w:rFonts w:ascii="Arial" w:hAnsi="Arial" w:cs="Arial"/>
                <w:szCs w:val="24"/>
              </w:rPr>
              <w:t xml:space="preserve"> ‘Bashful Bandit’, large glossy dark green palmate leaves with burgundy undersides</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Throughout</w:t>
            </w:r>
          </w:p>
        </w:tc>
      </w:tr>
      <w:tr w:rsidR="00D836FC" w:rsidTr="00AC0E71">
        <w:tc>
          <w:tcPr>
            <w:tcW w:w="8190" w:type="dxa"/>
          </w:tcPr>
          <w:p w:rsidR="00D836FC" w:rsidRPr="00AC0E71" w:rsidRDefault="00D836FC" w:rsidP="00AC0E71">
            <w:pPr>
              <w:pStyle w:val="Normal1"/>
              <w:contextualSpacing w:val="0"/>
              <w:rPr>
                <w:rFonts w:ascii="Arial" w:hAnsi="Arial" w:cs="Arial"/>
                <w:szCs w:val="24"/>
              </w:rPr>
            </w:pPr>
            <w:r>
              <w:rPr>
                <w:rFonts w:ascii="Arial" w:hAnsi="Arial" w:cs="Arial"/>
                <w:szCs w:val="24"/>
              </w:rPr>
              <w:t>Bromeliad,</w:t>
            </w:r>
            <w:r w:rsidRPr="00AC0E71">
              <w:rPr>
                <w:rFonts w:ascii="Arial" w:hAnsi="Arial" w:cs="Arial"/>
                <w:i/>
                <w:szCs w:val="24"/>
              </w:rPr>
              <w:t xml:space="preserve"> </w:t>
            </w:r>
            <w:proofErr w:type="spellStart"/>
            <w:r w:rsidRPr="00AC0E71">
              <w:rPr>
                <w:rFonts w:ascii="Arial" w:hAnsi="Arial" w:cs="Arial"/>
                <w:i/>
                <w:szCs w:val="24"/>
              </w:rPr>
              <w:t>Aechmea</w:t>
            </w:r>
            <w:proofErr w:type="spellEnd"/>
            <w:r>
              <w:rPr>
                <w:rFonts w:ascii="Arial" w:hAnsi="Arial" w:cs="Arial"/>
                <w:szCs w:val="24"/>
              </w:rPr>
              <w:t xml:space="preserve"> ‘Little </w:t>
            </w:r>
            <w:proofErr w:type="spellStart"/>
            <w:r>
              <w:rPr>
                <w:rFonts w:ascii="Arial" w:hAnsi="Arial" w:cs="Arial"/>
                <w:szCs w:val="24"/>
              </w:rPr>
              <w:t>Harv</w:t>
            </w:r>
            <w:proofErr w:type="spellEnd"/>
            <w:r>
              <w:rPr>
                <w:rFonts w:ascii="Arial" w:hAnsi="Arial" w:cs="Arial"/>
                <w:szCs w:val="24"/>
              </w:rPr>
              <w:t>’, arching silver foliage, tal</w:t>
            </w:r>
            <w:r w:rsidR="004F4B53">
              <w:rPr>
                <w:rFonts w:ascii="Arial" w:hAnsi="Arial" w:cs="Arial"/>
                <w:szCs w:val="24"/>
              </w:rPr>
              <w:t>l spikes</w:t>
            </w:r>
            <w:r>
              <w:rPr>
                <w:rFonts w:ascii="Arial" w:hAnsi="Arial" w:cs="Arial"/>
                <w:szCs w:val="24"/>
              </w:rPr>
              <w:t xml:space="preserve"> </w:t>
            </w:r>
            <w:r w:rsidR="004F4B53">
              <w:rPr>
                <w:rFonts w:ascii="Arial" w:hAnsi="Arial" w:cs="Arial"/>
                <w:szCs w:val="24"/>
              </w:rPr>
              <w:t xml:space="preserve">of </w:t>
            </w:r>
            <w:r>
              <w:rPr>
                <w:rFonts w:ascii="Arial" w:hAnsi="Arial" w:cs="Arial"/>
                <w:szCs w:val="24"/>
              </w:rPr>
              <w:t>yellow</w:t>
            </w:r>
            <w:r w:rsidR="004F4B53">
              <w:rPr>
                <w:rFonts w:ascii="Arial" w:hAnsi="Arial" w:cs="Arial"/>
                <w:szCs w:val="24"/>
              </w:rPr>
              <w:t xml:space="preserve"> and orange</w:t>
            </w:r>
            <w:r>
              <w:rPr>
                <w:rFonts w:ascii="Arial" w:hAnsi="Arial" w:cs="Arial"/>
                <w:szCs w:val="24"/>
              </w:rPr>
              <w:t xml:space="preserve"> blooms</w:t>
            </w:r>
            <w:r w:rsidR="004F4B53">
              <w:rPr>
                <w:rFonts w:ascii="Arial" w:hAnsi="Arial" w:cs="Arial"/>
                <w:szCs w:val="24"/>
              </w:rPr>
              <w:t xml:space="preserve"> with salmon pink bracts below each</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 xml:space="preserve">Throughout </w:t>
            </w:r>
          </w:p>
        </w:tc>
      </w:tr>
      <w:tr w:rsidR="00D836FC" w:rsidTr="00AC0E71">
        <w:tc>
          <w:tcPr>
            <w:tcW w:w="8190" w:type="dxa"/>
          </w:tcPr>
          <w:p w:rsidR="00D836FC" w:rsidRPr="00AC0E71" w:rsidRDefault="00D836FC" w:rsidP="00AC0E71">
            <w:pPr>
              <w:pStyle w:val="Normal1"/>
              <w:contextualSpacing w:val="0"/>
              <w:rPr>
                <w:rFonts w:ascii="Arial" w:hAnsi="Arial" w:cs="Arial"/>
                <w:szCs w:val="24"/>
              </w:rPr>
            </w:pPr>
            <w:r>
              <w:rPr>
                <w:rFonts w:ascii="Arial" w:hAnsi="Arial" w:cs="Arial"/>
                <w:szCs w:val="24"/>
              </w:rPr>
              <w:t xml:space="preserve">Crown of Thorns, </w:t>
            </w:r>
            <w:r w:rsidRPr="00581629">
              <w:rPr>
                <w:rFonts w:ascii="Arial" w:hAnsi="Arial" w:cs="Arial"/>
                <w:i/>
                <w:szCs w:val="24"/>
              </w:rPr>
              <w:t xml:space="preserve">Euphorbia </w:t>
            </w:r>
            <w:proofErr w:type="spellStart"/>
            <w:r w:rsidRPr="00581629">
              <w:rPr>
                <w:rFonts w:ascii="Arial" w:hAnsi="Arial" w:cs="Arial"/>
                <w:i/>
                <w:szCs w:val="24"/>
              </w:rPr>
              <w:t>milii</w:t>
            </w:r>
            <w:proofErr w:type="spellEnd"/>
            <w:r>
              <w:rPr>
                <w:rFonts w:ascii="Arial" w:hAnsi="Arial" w:cs="Arial"/>
                <w:szCs w:val="24"/>
              </w:rPr>
              <w:t xml:space="preserve"> ‘Des </w:t>
            </w:r>
            <w:proofErr w:type="spellStart"/>
            <w:r>
              <w:rPr>
                <w:rFonts w:ascii="Arial" w:hAnsi="Arial" w:cs="Arial"/>
                <w:szCs w:val="24"/>
              </w:rPr>
              <w:t>Moulins</w:t>
            </w:r>
            <w:proofErr w:type="spellEnd"/>
            <w:r>
              <w:rPr>
                <w:rFonts w:ascii="Arial" w:hAnsi="Arial" w:cs="Arial"/>
                <w:szCs w:val="24"/>
              </w:rPr>
              <w:t>’, low, twisted branching with miniature crimson flowers</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Left side in pot</w:t>
            </w:r>
          </w:p>
        </w:tc>
      </w:tr>
      <w:tr w:rsidR="00D836FC" w:rsidTr="00AC0E71">
        <w:tc>
          <w:tcPr>
            <w:tcW w:w="8190" w:type="dxa"/>
          </w:tcPr>
          <w:p w:rsidR="00D836FC" w:rsidRDefault="00D836FC" w:rsidP="00AC0E71">
            <w:pPr>
              <w:pStyle w:val="Normal1"/>
              <w:contextualSpacing w:val="0"/>
              <w:rPr>
                <w:rFonts w:ascii="Arial" w:hAnsi="Arial" w:cs="Arial"/>
                <w:szCs w:val="24"/>
              </w:rPr>
            </w:pPr>
            <w:r>
              <w:rPr>
                <w:rFonts w:ascii="Arial" w:hAnsi="Arial" w:cs="Arial"/>
                <w:szCs w:val="24"/>
              </w:rPr>
              <w:t xml:space="preserve">Glass Cactus, </w:t>
            </w:r>
            <w:proofErr w:type="spellStart"/>
            <w:r w:rsidRPr="00581629">
              <w:rPr>
                <w:rFonts w:ascii="Arial" w:hAnsi="Arial" w:cs="Arial"/>
                <w:i/>
                <w:szCs w:val="24"/>
              </w:rPr>
              <w:t>Cleistocactus</w:t>
            </w:r>
            <w:proofErr w:type="spellEnd"/>
            <w:r w:rsidRPr="00581629">
              <w:rPr>
                <w:rFonts w:ascii="Arial" w:hAnsi="Arial" w:cs="Arial"/>
                <w:i/>
                <w:szCs w:val="24"/>
              </w:rPr>
              <w:t xml:space="preserve"> </w:t>
            </w:r>
            <w:proofErr w:type="spellStart"/>
            <w:r w:rsidRPr="00581629">
              <w:rPr>
                <w:rFonts w:ascii="Arial" w:hAnsi="Arial" w:cs="Arial"/>
                <w:i/>
                <w:szCs w:val="24"/>
              </w:rPr>
              <w:t>hy</w:t>
            </w:r>
            <w:r w:rsidR="00E236A8">
              <w:rPr>
                <w:rFonts w:ascii="Arial" w:hAnsi="Arial" w:cs="Arial"/>
                <w:i/>
                <w:szCs w:val="24"/>
              </w:rPr>
              <w:t>a</w:t>
            </w:r>
            <w:r w:rsidRPr="00581629">
              <w:rPr>
                <w:rFonts w:ascii="Arial" w:hAnsi="Arial" w:cs="Arial"/>
                <w:i/>
                <w:szCs w:val="24"/>
              </w:rPr>
              <w:t>lacanthus</w:t>
            </w:r>
            <w:proofErr w:type="spellEnd"/>
            <w:r>
              <w:rPr>
                <w:rFonts w:ascii="Arial" w:hAnsi="Arial" w:cs="Arial"/>
                <w:szCs w:val="24"/>
              </w:rPr>
              <w:t xml:space="preserve">, elongated barrels up to three feet, miniature cream colored thorns </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Left of cottage</w:t>
            </w:r>
          </w:p>
        </w:tc>
      </w:tr>
      <w:tr w:rsidR="00D836FC" w:rsidTr="00AC0E71">
        <w:tc>
          <w:tcPr>
            <w:tcW w:w="8190" w:type="dxa"/>
          </w:tcPr>
          <w:p w:rsidR="00D836FC" w:rsidRDefault="00D836FC" w:rsidP="00AC0E71">
            <w:pPr>
              <w:pStyle w:val="Normal1"/>
              <w:contextualSpacing w:val="0"/>
              <w:rPr>
                <w:rFonts w:ascii="Arial" w:hAnsi="Arial" w:cs="Arial"/>
                <w:szCs w:val="24"/>
              </w:rPr>
            </w:pPr>
            <w:r>
              <w:rPr>
                <w:rFonts w:ascii="Arial" w:hAnsi="Arial" w:cs="Arial"/>
                <w:szCs w:val="24"/>
              </w:rPr>
              <w:t xml:space="preserve">Dragon Bones, </w:t>
            </w:r>
            <w:r w:rsidRPr="00581629">
              <w:rPr>
                <w:rFonts w:ascii="Arial" w:hAnsi="Arial" w:cs="Arial"/>
                <w:i/>
                <w:szCs w:val="24"/>
              </w:rPr>
              <w:t xml:space="preserve">Euphorbia </w:t>
            </w:r>
            <w:proofErr w:type="spellStart"/>
            <w:r>
              <w:rPr>
                <w:rFonts w:ascii="Arial" w:hAnsi="Arial" w:cs="Arial"/>
                <w:i/>
                <w:szCs w:val="24"/>
              </w:rPr>
              <w:t>lactea</w:t>
            </w:r>
            <w:proofErr w:type="spellEnd"/>
            <w:r>
              <w:rPr>
                <w:rFonts w:ascii="Arial" w:hAnsi="Arial" w:cs="Arial"/>
                <w:i/>
                <w:szCs w:val="24"/>
              </w:rPr>
              <w:t xml:space="preserve">, </w:t>
            </w:r>
            <w:r w:rsidRPr="00581629">
              <w:rPr>
                <w:rFonts w:ascii="Arial" w:hAnsi="Arial" w:cs="Arial"/>
                <w:szCs w:val="24"/>
              </w:rPr>
              <w:t xml:space="preserve">also called </w:t>
            </w:r>
            <w:r w:rsidR="004F4B53">
              <w:rPr>
                <w:rFonts w:ascii="Arial" w:hAnsi="Arial" w:cs="Arial"/>
                <w:szCs w:val="24"/>
              </w:rPr>
              <w:t>“</w:t>
            </w:r>
            <w:r w:rsidRPr="00581629">
              <w:rPr>
                <w:rFonts w:ascii="Arial" w:hAnsi="Arial" w:cs="Arial"/>
                <w:szCs w:val="24"/>
              </w:rPr>
              <w:t>Candelabra Plant</w:t>
            </w:r>
            <w:r w:rsidR="004F4B53">
              <w:rPr>
                <w:rFonts w:ascii="Arial" w:hAnsi="Arial" w:cs="Arial"/>
                <w:szCs w:val="24"/>
              </w:rPr>
              <w:t>”</w:t>
            </w:r>
            <w:r>
              <w:rPr>
                <w:rFonts w:ascii="Arial" w:hAnsi="Arial" w:cs="Arial"/>
                <w:szCs w:val="24"/>
              </w:rPr>
              <w:t>, light green spikes with horizontal leaves off spikes</w:t>
            </w:r>
          </w:p>
        </w:tc>
        <w:tc>
          <w:tcPr>
            <w:tcW w:w="2340" w:type="dxa"/>
          </w:tcPr>
          <w:p w:rsidR="00D836FC" w:rsidRDefault="00D836FC" w:rsidP="00AC0E71">
            <w:pPr>
              <w:pStyle w:val="Normal1"/>
              <w:spacing w:line="276" w:lineRule="auto"/>
              <w:contextualSpacing w:val="0"/>
              <w:rPr>
                <w:rFonts w:ascii="Arial" w:hAnsi="Arial" w:cs="Arial"/>
              </w:rPr>
            </w:pPr>
            <w:r>
              <w:rPr>
                <w:rFonts w:ascii="Arial" w:hAnsi="Arial" w:cs="Arial"/>
              </w:rPr>
              <w:t>Far left side against rear wall</w:t>
            </w:r>
          </w:p>
        </w:tc>
      </w:tr>
      <w:tr w:rsidR="00D836FC" w:rsidTr="00DA70A3">
        <w:tc>
          <w:tcPr>
            <w:tcW w:w="8190" w:type="dxa"/>
            <w:shd w:val="clear" w:color="auto" w:fill="BFBFBF"/>
          </w:tcPr>
          <w:p w:rsidR="00D836FC" w:rsidRPr="00616010" w:rsidRDefault="00D836FC" w:rsidP="00AC0E71">
            <w:pPr>
              <w:pStyle w:val="Normal1"/>
              <w:contextualSpacing w:val="0"/>
              <w:jc w:val="center"/>
              <w:rPr>
                <w:rFonts w:ascii="Arial" w:hAnsi="Arial" w:cs="Arial"/>
                <w:b/>
                <w:i/>
                <w:sz w:val="28"/>
              </w:rPr>
            </w:pPr>
            <w:r>
              <w:rPr>
                <w:rFonts w:ascii="Arial" w:hAnsi="Arial" w:cs="Arial"/>
                <w:b/>
                <w:sz w:val="20"/>
              </w:rPr>
              <w:t xml:space="preserve">FROM CONSERVATORY, PROCEED TO ANGLED PATH ON THE LEFT TOWARD  THE  </w:t>
            </w:r>
            <w:smartTag w:uri="urn:schemas-microsoft-com:office:smarttags" w:element="PlaceType">
              <w:smartTag w:uri="urn:schemas-microsoft-com:office:smarttags" w:element="place">
                <w:smartTag w:uri="urn:schemas-microsoft-com:office:smarttags" w:element="PlaceName">
                  <w:r>
                    <w:rPr>
                      <w:rFonts w:ascii="Arial" w:hAnsi="Arial" w:cs="Arial"/>
                      <w:b/>
                      <w:sz w:val="20"/>
                    </w:rPr>
                    <w:t>VISITOR</w:t>
                  </w:r>
                </w:smartTag>
              </w:smartTag>
              <w:r>
                <w:rPr>
                  <w:rFonts w:ascii="Arial" w:hAnsi="Arial" w:cs="Arial"/>
                  <w:b/>
                  <w:sz w:val="20"/>
                </w:rPr>
                <w:t xml:space="preserve"> </w:t>
              </w:r>
              <w:smartTag w:uri="urn:schemas-microsoft-com:office:smarttags" w:element="PlaceType">
                <w:r>
                  <w:rPr>
                    <w:rFonts w:ascii="Arial" w:hAnsi="Arial" w:cs="Arial"/>
                    <w:b/>
                    <w:sz w:val="20"/>
                  </w:rPr>
                  <w:t>CENTER</w:t>
                </w:r>
              </w:smartTag>
            </w:smartTag>
          </w:p>
        </w:tc>
        <w:tc>
          <w:tcPr>
            <w:tcW w:w="2340" w:type="dxa"/>
            <w:shd w:val="clear" w:color="auto" w:fill="BFBFBF"/>
          </w:tcPr>
          <w:p w:rsidR="00D836FC" w:rsidRDefault="00D836FC" w:rsidP="00AC0E71">
            <w:pPr>
              <w:pStyle w:val="Normal1"/>
              <w:tabs>
                <w:tab w:val="center" w:pos="1055"/>
              </w:tabs>
              <w:spacing w:line="276" w:lineRule="auto"/>
              <w:contextualSpacing w:val="0"/>
            </w:pPr>
          </w:p>
        </w:tc>
      </w:tr>
      <w:tr w:rsidR="00D836FC" w:rsidTr="00DA70A3">
        <w:tc>
          <w:tcPr>
            <w:tcW w:w="8190" w:type="dxa"/>
            <w:shd w:val="clear" w:color="auto" w:fill="BFBFBF"/>
          </w:tcPr>
          <w:p w:rsidR="00D836FC" w:rsidRPr="007031C2" w:rsidRDefault="00D836FC" w:rsidP="00AC0E71">
            <w:pPr>
              <w:pStyle w:val="Normal1"/>
              <w:contextualSpacing w:val="0"/>
              <w:jc w:val="center"/>
              <w:rPr>
                <w:rFonts w:ascii="Arial" w:hAnsi="Arial" w:cs="Arial"/>
                <w:b/>
                <w:sz w:val="20"/>
              </w:rPr>
            </w:pPr>
            <w:r>
              <w:rPr>
                <w:rFonts w:ascii="Arial" w:hAnsi="Arial" w:cs="Arial"/>
                <w:b/>
                <w:sz w:val="20"/>
              </w:rPr>
              <w:t xml:space="preserve">CONTINUE TO </w:t>
            </w:r>
            <w:smartTag w:uri="urn:schemas-microsoft-com:office:smarttags" w:element="PlaceType">
              <w:smartTag w:uri="urn:schemas-microsoft-com:office:smarttags" w:element="place">
                <w:smartTag w:uri="urn:schemas-microsoft-com:office:smarttags" w:element="PlaceName">
                  <w:r>
                    <w:rPr>
                      <w:rFonts w:ascii="Arial" w:hAnsi="Arial" w:cs="Arial"/>
                      <w:b/>
                      <w:sz w:val="20"/>
                    </w:rPr>
                    <w:t>VISITOR</w:t>
                  </w:r>
                </w:smartTag>
              </w:smartTag>
              <w:r>
                <w:rPr>
                  <w:rFonts w:ascii="Arial" w:hAnsi="Arial" w:cs="Arial"/>
                  <w:b/>
                  <w:sz w:val="20"/>
                </w:rPr>
                <w:t xml:space="preserve"> </w:t>
              </w:r>
              <w:smartTag w:uri="urn:schemas-microsoft-com:office:smarttags" w:element="PlaceType">
                <w:r>
                  <w:rPr>
                    <w:rFonts w:ascii="Arial" w:hAnsi="Arial" w:cs="Arial"/>
                    <w:b/>
                    <w:sz w:val="20"/>
                  </w:rPr>
                  <w:t>CENTER</w:t>
                </w:r>
              </w:smartTag>
            </w:smartTag>
            <w:r>
              <w:rPr>
                <w:rFonts w:ascii="Arial" w:hAnsi="Arial" w:cs="Arial"/>
                <w:b/>
                <w:sz w:val="20"/>
              </w:rPr>
              <w:t xml:space="preserve"> AND TURN LEFT ON THE AGGREGATE WALK</w:t>
            </w:r>
          </w:p>
          <w:p w:rsidR="00D836FC" w:rsidRPr="00721A32" w:rsidRDefault="00D836FC" w:rsidP="00AC0E71">
            <w:pPr>
              <w:pStyle w:val="Normal1"/>
              <w:contextualSpacing w:val="0"/>
              <w:jc w:val="center"/>
              <w:rPr>
                <w:sz w:val="20"/>
              </w:rPr>
            </w:pPr>
            <w:smartTag w:uri="urn:schemas-microsoft-com:office:smarttags" w:element="PlaceType">
              <w:smartTag w:uri="urn:schemas-microsoft-com:office:smarttags" w:element="PlaceType">
                <w:smartTag w:uri="urn:schemas-microsoft-com:office:smarttags" w:element="PlaceName">
                  <w:r w:rsidRPr="00C376FD">
                    <w:rPr>
                      <w:rFonts w:ascii="Arial" w:hAnsi="Arial" w:cs="Arial"/>
                      <w:b/>
                      <w:i/>
                      <w:sz w:val="28"/>
                    </w:rPr>
                    <w:t>Asian</w:t>
                  </w:r>
                </w:smartTag>
              </w:smartTag>
              <w:r w:rsidRPr="00C376FD">
                <w:rPr>
                  <w:rFonts w:ascii="Arial" w:hAnsi="Arial" w:cs="Arial"/>
                  <w:b/>
                  <w:i/>
                  <w:sz w:val="28"/>
                </w:rPr>
                <w:t xml:space="preserve"> </w:t>
              </w:r>
              <w:smartTag w:uri="urn:schemas-microsoft-com:office:smarttags" w:element="PlaceType">
                <w:r w:rsidRPr="00C376FD">
                  <w:rPr>
                    <w:rFonts w:ascii="Arial" w:hAnsi="Arial" w:cs="Arial"/>
                    <w:b/>
                    <w:i/>
                    <w:sz w:val="28"/>
                  </w:rPr>
                  <w:t>Valley</w:t>
                </w:r>
              </w:smartTag>
            </w:smartTag>
          </w:p>
        </w:tc>
        <w:tc>
          <w:tcPr>
            <w:tcW w:w="2340" w:type="dxa"/>
            <w:shd w:val="clear" w:color="auto" w:fill="BFBFBF"/>
          </w:tcPr>
          <w:p w:rsidR="00D836FC" w:rsidRDefault="00D836FC" w:rsidP="00AC0E71">
            <w:pPr>
              <w:pStyle w:val="Normal1"/>
              <w:contextualSpacing w:val="0"/>
            </w:pPr>
          </w:p>
        </w:tc>
      </w:tr>
      <w:tr w:rsidR="00D836FC" w:rsidTr="00DA70A3">
        <w:tc>
          <w:tcPr>
            <w:tcW w:w="8190" w:type="dxa"/>
            <w:shd w:val="clear" w:color="auto" w:fill="BFBFBF"/>
          </w:tcPr>
          <w:p w:rsidR="00D836FC" w:rsidRDefault="00D836FC" w:rsidP="00AC0E71">
            <w:pPr>
              <w:pStyle w:val="Normal1"/>
              <w:contextualSpacing w:val="0"/>
              <w:jc w:val="center"/>
              <w:rPr>
                <w:rFonts w:ascii="Arial" w:hAnsi="Arial" w:cs="Arial"/>
                <w:b/>
                <w:sz w:val="20"/>
              </w:rPr>
            </w:pPr>
          </w:p>
        </w:tc>
        <w:tc>
          <w:tcPr>
            <w:tcW w:w="2340" w:type="dxa"/>
            <w:shd w:val="clear" w:color="auto" w:fill="BFBFBF"/>
          </w:tcPr>
          <w:p w:rsidR="00D836FC" w:rsidRDefault="00D836FC" w:rsidP="00AC0E71">
            <w:pPr>
              <w:pStyle w:val="Normal1"/>
              <w:contextualSpacing w:val="0"/>
            </w:pPr>
          </w:p>
        </w:tc>
      </w:tr>
      <w:tr w:rsidR="00D836FC" w:rsidTr="00DA70A3">
        <w:tc>
          <w:tcPr>
            <w:tcW w:w="8190" w:type="dxa"/>
          </w:tcPr>
          <w:p w:rsidR="00D836FC" w:rsidRDefault="00D836FC" w:rsidP="00AC0E71">
            <w:pPr>
              <w:jc w:val="center"/>
              <w:rPr>
                <w:rFonts w:ascii="Arial" w:hAnsi="Arial" w:cs="Arial"/>
                <w:b/>
                <w:szCs w:val="24"/>
              </w:rPr>
            </w:pPr>
            <w:r w:rsidRPr="00831A78">
              <w:rPr>
                <w:rFonts w:ascii="Arial" w:hAnsi="Arial" w:cs="Arial"/>
                <w:b/>
                <w:szCs w:val="24"/>
              </w:rPr>
              <w:t xml:space="preserve">Take Note: A variety of foliage colors and textures </w:t>
            </w:r>
          </w:p>
          <w:p w:rsidR="00D836FC" w:rsidRDefault="00D836FC" w:rsidP="00AC0E71">
            <w:pPr>
              <w:pStyle w:val="Normal1"/>
              <w:contextualSpacing w:val="0"/>
              <w:jc w:val="center"/>
              <w:rPr>
                <w:rFonts w:ascii="Arial" w:hAnsi="Arial" w:cs="Arial"/>
                <w:b/>
                <w:sz w:val="20"/>
              </w:rPr>
            </w:pPr>
            <w:r w:rsidRPr="00831A78">
              <w:rPr>
                <w:rFonts w:ascii="Arial" w:hAnsi="Arial" w:cs="Arial"/>
                <w:b/>
                <w:szCs w:val="24"/>
              </w:rPr>
              <w:t>characteristic of an Asian garden</w:t>
            </w:r>
          </w:p>
        </w:tc>
        <w:tc>
          <w:tcPr>
            <w:tcW w:w="2340" w:type="dxa"/>
          </w:tcPr>
          <w:p w:rsidR="00D836FC" w:rsidRDefault="00D836FC" w:rsidP="00AC0E71">
            <w:pPr>
              <w:pStyle w:val="Normal1"/>
              <w:contextualSpacing w:val="0"/>
            </w:pPr>
          </w:p>
        </w:tc>
      </w:tr>
      <w:tr w:rsidR="00D836FC" w:rsidTr="00DA70A3">
        <w:tc>
          <w:tcPr>
            <w:tcW w:w="8190" w:type="dxa"/>
          </w:tcPr>
          <w:p w:rsidR="00D836FC" w:rsidRPr="0073728D" w:rsidRDefault="00D836FC" w:rsidP="00DB083D">
            <w:pPr>
              <w:rPr>
                <w:rFonts w:ascii="Arial" w:hAnsi="Arial" w:cs="Arial"/>
              </w:rPr>
            </w:pPr>
            <w:r w:rsidRPr="00A66D09">
              <w:rPr>
                <w:rFonts w:ascii="Arial" w:hAnsi="Arial" w:cs="Arial"/>
                <w:b/>
                <w:i/>
              </w:rPr>
              <w:t xml:space="preserve">*Camellia japonica </w:t>
            </w:r>
            <w:r w:rsidRPr="00A66D09">
              <w:rPr>
                <w:rFonts w:ascii="Arial" w:hAnsi="Arial" w:cs="Arial"/>
                <w:b/>
              </w:rPr>
              <w:t>‘Spring Promise’</w:t>
            </w:r>
            <w:r>
              <w:rPr>
                <w:rFonts w:ascii="Arial" w:hAnsi="Arial" w:cs="Arial"/>
              </w:rPr>
              <w:t>, semi-double shell pink flowers, large evergreen leaves</w:t>
            </w:r>
          </w:p>
        </w:tc>
        <w:tc>
          <w:tcPr>
            <w:tcW w:w="2340" w:type="dxa"/>
          </w:tcPr>
          <w:p w:rsidR="00D836FC" w:rsidRDefault="00D836FC" w:rsidP="00DB083D">
            <w:pPr>
              <w:rPr>
                <w:rFonts w:ascii="Arial" w:hAnsi="Arial" w:cs="Arial"/>
              </w:rPr>
            </w:pPr>
            <w:r>
              <w:rPr>
                <w:rFonts w:ascii="Arial" w:hAnsi="Arial" w:cs="Arial"/>
              </w:rPr>
              <w:t>Right, top of bank near café terrace</w:t>
            </w:r>
          </w:p>
        </w:tc>
      </w:tr>
      <w:tr w:rsidR="00D836FC" w:rsidTr="00DB0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0" w:type="dxa"/>
            <w:tcBorders>
              <w:top w:val="single" w:sz="4" w:space="0" w:color="000000"/>
              <w:left w:val="single" w:sz="4" w:space="0" w:color="000000"/>
              <w:bottom w:val="single" w:sz="4" w:space="0" w:color="000000"/>
              <w:right w:val="single" w:sz="4" w:space="0" w:color="000000"/>
            </w:tcBorders>
          </w:tcPr>
          <w:p w:rsidR="00D836FC" w:rsidRPr="00DB083D" w:rsidRDefault="00D836FC" w:rsidP="00BC74CC">
            <w:pPr>
              <w:rPr>
                <w:rFonts w:ascii="Arial" w:hAnsi="Arial" w:cs="Arial"/>
                <w:i/>
              </w:rPr>
            </w:pPr>
            <w:r>
              <w:rPr>
                <w:rFonts w:ascii="Arial" w:hAnsi="Arial" w:cs="Arial"/>
                <w:i/>
              </w:rPr>
              <w:t xml:space="preserve">Camellia </w:t>
            </w:r>
            <w:r w:rsidRPr="0019765E">
              <w:rPr>
                <w:rFonts w:ascii="Arial" w:hAnsi="Arial" w:cs="Arial"/>
              </w:rPr>
              <w:t>‘Winter’s Snowman’, anemone form, white flowers, yellow stamens, dark green foliage</w:t>
            </w:r>
          </w:p>
        </w:tc>
        <w:tc>
          <w:tcPr>
            <w:tcW w:w="2340" w:type="dxa"/>
            <w:tcBorders>
              <w:top w:val="single" w:sz="4" w:space="0" w:color="000000"/>
              <w:left w:val="single" w:sz="4" w:space="0" w:color="000000"/>
              <w:bottom w:val="single" w:sz="4" w:space="0" w:color="000000"/>
              <w:right w:val="single" w:sz="4" w:space="0" w:color="000000"/>
            </w:tcBorders>
          </w:tcPr>
          <w:p w:rsidR="00D836FC" w:rsidRDefault="00D836FC" w:rsidP="00BC74CC">
            <w:pPr>
              <w:rPr>
                <w:rFonts w:ascii="Arial" w:hAnsi="Arial" w:cs="Arial"/>
              </w:rPr>
            </w:pPr>
            <w:r>
              <w:rPr>
                <w:rFonts w:ascii="Arial" w:hAnsi="Arial" w:cs="Arial"/>
              </w:rPr>
              <w:t>Right, top of bank near café terrace</w:t>
            </w:r>
          </w:p>
        </w:tc>
      </w:tr>
      <w:tr w:rsidR="00D836FC" w:rsidTr="00DA70A3">
        <w:tc>
          <w:tcPr>
            <w:tcW w:w="8190" w:type="dxa"/>
          </w:tcPr>
          <w:p w:rsidR="00D836FC" w:rsidRPr="0073728D" w:rsidRDefault="00D836FC" w:rsidP="00DB083D">
            <w:pPr>
              <w:rPr>
                <w:rFonts w:ascii="Arial" w:hAnsi="Arial" w:cs="Arial"/>
              </w:rPr>
            </w:pPr>
            <w:r>
              <w:rPr>
                <w:rFonts w:ascii="Arial" w:hAnsi="Arial" w:cs="Arial"/>
                <w:i/>
              </w:rPr>
              <w:lastRenderedPageBreak/>
              <w:t xml:space="preserve">Camellia </w:t>
            </w:r>
            <w:r>
              <w:rPr>
                <w:rFonts w:ascii="Arial" w:hAnsi="Arial" w:cs="Arial"/>
              </w:rPr>
              <w:t>‘Winter’s Star’, evergreen shrub, single, pale pink bloom, yellow stamens</w:t>
            </w:r>
          </w:p>
        </w:tc>
        <w:tc>
          <w:tcPr>
            <w:tcW w:w="2340" w:type="dxa"/>
          </w:tcPr>
          <w:p w:rsidR="00D836FC" w:rsidRDefault="00D836FC" w:rsidP="00DB083D">
            <w:pPr>
              <w:rPr>
                <w:rFonts w:ascii="Arial" w:hAnsi="Arial" w:cs="Arial"/>
              </w:rPr>
            </w:pPr>
            <w:r>
              <w:rPr>
                <w:rFonts w:ascii="Arial" w:hAnsi="Arial" w:cs="Arial"/>
              </w:rPr>
              <w:t>Right, top of bank near café terrace</w:t>
            </w:r>
          </w:p>
        </w:tc>
      </w:tr>
      <w:tr w:rsidR="00D836FC" w:rsidTr="00DA70A3">
        <w:tc>
          <w:tcPr>
            <w:tcW w:w="8190" w:type="dxa"/>
            <w:shd w:val="clear" w:color="auto" w:fill="BFBFBF"/>
          </w:tcPr>
          <w:p w:rsidR="00D836FC" w:rsidRPr="00FB4155" w:rsidRDefault="00D836FC" w:rsidP="00DB083D">
            <w:pPr>
              <w:pStyle w:val="Normal1"/>
              <w:contextualSpacing w:val="0"/>
              <w:jc w:val="center"/>
              <w:rPr>
                <w:rFonts w:ascii="Arial" w:hAnsi="Arial" w:cs="Arial"/>
                <w:b/>
                <w:sz w:val="20"/>
              </w:rPr>
            </w:pPr>
            <w:r>
              <w:rPr>
                <w:rFonts w:ascii="Arial" w:hAnsi="Arial" w:cs="Arial"/>
                <w:b/>
                <w:sz w:val="20"/>
              </w:rPr>
              <w:t xml:space="preserve">TURN RIGHT AT BOTTOM OF AGGREGATE PATH, BEAR RIGHT AROUND </w:t>
            </w:r>
            <w:smartTag w:uri="urn:schemas-microsoft-com:office:smarttags" w:element="PlaceType">
              <w:r>
                <w:rPr>
                  <w:rFonts w:ascii="Arial" w:hAnsi="Arial" w:cs="Arial"/>
                  <w:b/>
                  <w:sz w:val="20"/>
                </w:rPr>
                <w:t>LOOP</w:t>
              </w:r>
            </w:smartTag>
          </w:p>
        </w:tc>
        <w:tc>
          <w:tcPr>
            <w:tcW w:w="2340" w:type="dxa"/>
            <w:shd w:val="clear" w:color="auto" w:fill="BFBFBF"/>
          </w:tcPr>
          <w:p w:rsidR="00D836FC" w:rsidRDefault="00D836FC" w:rsidP="00DB083D">
            <w:pPr>
              <w:pStyle w:val="Normal1"/>
              <w:contextualSpacing w:val="0"/>
            </w:pPr>
          </w:p>
        </w:tc>
      </w:tr>
      <w:tr w:rsidR="00D836FC" w:rsidTr="00BC74CC">
        <w:tc>
          <w:tcPr>
            <w:tcW w:w="8190" w:type="dxa"/>
          </w:tcPr>
          <w:p w:rsidR="00D836FC" w:rsidRPr="00F077BB" w:rsidRDefault="00D836FC" w:rsidP="00DB083D">
            <w:pPr>
              <w:rPr>
                <w:rFonts w:ascii="Arial" w:hAnsi="Arial" w:cs="Arial"/>
              </w:rPr>
            </w:pPr>
            <w:r>
              <w:rPr>
                <w:rFonts w:ascii="Arial" w:hAnsi="Arial" w:cs="Arial"/>
                <w:i/>
              </w:rPr>
              <w:t xml:space="preserve">Camellia </w:t>
            </w:r>
            <w:r>
              <w:rPr>
                <w:rFonts w:ascii="Arial" w:hAnsi="Arial" w:cs="Arial"/>
              </w:rPr>
              <w:t>‘Hot Flash’, semi-double rose-red flowers, deep green, glossy foliage</w:t>
            </w:r>
          </w:p>
        </w:tc>
        <w:tc>
          <w:tcPr>
            <w:tcW w:w="2340" w:type="dxa"/>
          </w:tcPr>
          <w:p w:rsidR="00D836FC" w:rsidRDefault="00D836FC" w:rsidP="00DB083D">
            <w:pPr>
              <w:rPr>
                <w:rFonts w:ascii="Arial" w:hAnsi="Arial" w:cs="Arial"/>
              </w:rPr>
            </w:pPr>
            <w:r>
              <w:rPr>
                <w:rFonts w:ascii="Arial" w:hAnsi="Arial" w:cs="Arial"/>
              </w:rPr>
              <w:t>Right side of loop path</w:t>
            </w:r>
          </w:p>
        </w:tc>
      </w:tr>
      <w:tr w:rsidR="00D836FC" w:rsidTr="00BC74CC">
        <w:tc>
          <w:tcPr>
            <w:tcW w:w="8190" w:type="dxa"/>
          </w:tcPr>
          <w:p w:rsidR="00D836FC" w:rsidRPr="00A66D09" w:rsidRDefault="00D836FC" w:rsidP="00DB083D">
            <w:pPr>
              <w:rPr>
                <w:rFonts w:ascii="Arial" w:hAnsi="Arial" w:cs="Arial"/>
              </w:rPr>
            </w:pPr>
            <w:r>
              <w:rPr>
                <w:rFonts w:ascii="Arial" w:hAnsi="Arial" w:cs="Arial"/>
                <w:i/>
              </w:rPr>
              <w:t xml:space="preserve">Camellia </w:t>
            </w:r>
            <w:proofErr w:type="spellStart"/>
            <w:r>
              <w:rPr>
                <w:rFonts w:ascii="Arial" w:hAnsi="Arial" w:cs="Arial"/>
                <w:i/>
              </w:rPr>
              <w:t>hiemalis</w:t>
            </w:r>
            <w:proofErr w:type="spellEnd"/>
            <w:r w:rsidRPr="00A66D09">
              <w:rPr>
                <w:rFonts w:ascii="Arial" w:hAnsi="Arial" w:cs="Arial"/>
                <w:i/>
              </w:rPr>
              <w:t xml:space="preserve"> </w:t>
            </w:r>
            <w:r w:rsidRPr="00A66D09">
              <w:rPr>
                <w:rFonts w:ascii="Arial" w:hAnsi="Arial" w:cs="Arial"/>
              </w:rPr>
              <w:t>‘Pink Snow’, semi-double, fragrant, light pink large flowers, large shrub with glossy deep green foliage</w:t>
            </w:r>
          </w:p>
        </w:tc>
        <w:tc>
          <w:tcPr>
            <w:tcW w:w="2340" w:type="dxa"/>
          </w:tcPr>
          <w:p w:rsidR="00D836FC" w:rsidRDefault="00D836FC" w:rsidP="00DB083D">
            <w:pPr>
              <w:rPr>
                <w:rFonts w:ascii="Arial" w:hAnsi="Arial" w:cs="Arial"/>
              </w:rPr>
            </w:pPr>
            <w:r>
              <w:rPr>
                <w:rFonts w:ascii="Arial" w:hAnsi="Arial" w:cs="Arial"/>
              </w:rPr>
              <w:t>Right side of loop path</w:t>
            </w:r>
          </w:p>
        </w:tc>
      </w:tr>
      <w:tr w:rsidR="00D836FC" w:rsidTr="009C2703">
        <w:tc>
          <w:tcPr>
            <w:tcW w:w="8190" w:type="dxa"/>
            <w:shd w:val="clear" w:color="auto" w:fill="BFBFBF"/>
          </w:tcPr>
          <w:p w:rsidR="00D836FC" w:rsidRPr="00DA70A3" w:rsidRDefault="00D836FC" w:rsidP="00DB083D">
            <w:pPr>
              <w:jc w:val="center"/>
              <w:rPr>
                <w:rFonts w:ascii="Arial" w:hAnsi="Arial" w:cs="Arial"/>
                <w:b/>
                <w:sz w:val="20"/>
              </w:rPr>
            </w:pPr>
            <w:r w:rsidRPr="00DA70A3">
              <w:rPr>
                <w:rFonts w:ascii="Arial" w:hAnsi="Arial" w:cs="Arial"/>
                <w:b/>
                <w:sz w:val="20"/>
              </w:rPr>
              <w:t>RETURN TO COMPOSIT</w:t>
            </w:r>
            <w:r>
              <w:rPr>
                <w:rFonts w:ascii="Arial" w:hAnsi="Arial" w:cs="Arial"/>
                <w:b/>
                <w:sz w:val="20"/>
              </w:rPr>
              <w:t>E</w:t>
            </w:r>
            <w:r w:rsidRPr="00DA70A3">
              <w:rPr>
                <w:rFonts w:ascii="Arial" w:hAnsi="Arial" w:cs="Arial"/>
                <w:b/>
                <w:sz w:val="20"/>
              </w:rPr>
              <w:t xml:space="preserve"> PATH ALONG </w:t>
            </w:r>
            <w:smartTag w:uri="urn:schemas-microsoft-com:office:smarttags" w:element="PlaceType">
              <w:smartTag w:uri="urn:schemas-microsoft-com:office:smarttags" w:element="PlaceType">
                <w:r w:rsidRPr="00DA70A3">
                  <w:rPr>
                    <w:rFonts w:ascii="Arial" w:hAnsi="Arial" w:cs="Arial"/>
                    <w:b/>
                    <w:sz w:val="20"/>
                  </w:rPr>
                  <w:t>LAKE</w:t>
                </w:r>
              </w:smartTag>
              <w:r w:rsidRPr="00DA70A3">
                <w:rPr>
                  <w:rFonts w:ascii="Arial" w:hAnsi="Arial" w:cs="Arial"/>
                  <w:b/>
                  <w:sz w:val="20"/>
                </w:rPr>
                <w:t xml:space="preserve"> </w:t>
              </w:r>
              <w:smartTag w:uri="urn:schemas-microsoft-com:office:smarttags" w:element="PlaceType">
                <w:r w:rsidRPr="00DA70A3">
                  <w:rPr>
                    <w:rFonts w:ascii="Arial" w:hAnsi="Arial" w:cs="Arial"/>
                    <w:b/>
                    <w:sz w:val="20"/>
                  </w:rPr>
                  <w:t>EDGE</w:t>
                </w:r>
              </w:smartTag>
            </w:smartTag>
          </w:p>
        </w:tc>
        <w:tc>
          <w:tcPr>
            <w:tcW w:w="2340" w:type="dxa"/>
            <w:tcBorders>
              <w:bottom w:val="single" w:sz="4" w:space="0" w:color="auto"/>
            </w:tcBorders>
            <w:shd w:val="clear" w:color="auto" w:fill="BFBFBF"/>
          </w:tcPr>
          <w:p w:rsidR="00D836FC" w:rsidRDefault="00D836FC" w:rsidP="00DB083D">
            <w:pPr>
              <w:rPr>
                <w:rFonts w:ascii="Arial" w:hAnsi="Arial" w:cs="Arial"/>
              </w:rPr>
            </w:pPr>
          </w:p>
        </w:tc>
      </w:tr>
      <w:tr w:rsidR="00D836FC" w:rsidRPr="00CD6CDB" w:rsidTr="00CD6CDB">
        <w:tc>
          <w:tcPr>
            <w:tcW w:w="8190" w:type="dxa"/>
          </w:tcPr>
          <w:p w:rsidR="00D836FC" w:rsidRPr="00CD6CDB" w:rsidRDefault="00D836FC" w:rsidP="00EF66B6">
            <w:pPr>
              <w:rPr>
                <w:rFonts w:ascii="Arial" w:hAnsi="Arial" w:cs="Arial"/>
              </w:rPr>
            </w:pPr>
            <w:r w:rsidRPr="00A66D09">
              <w:rPr>
                <w:rFonts w:ascii="Arial" w:hAnsi="Arial" w:cs="Arial"/>
                <w:b/>
                <w:i/>
              </w:rPr>
              <w:t xml:space="preserve">*Camellia </w:t>
            </w:r>
            <w:r w:rsidRPr="00A66D09">
              <w:rPr>
                <w:rFonts w:ascii="Arial" w:hAnsi="Arial" w:cs="Arial"/>
                <w:b/>
              </w:rPr>
              <w:t>‘Winter’s Beauty’</w:t>
            </w:r>
            <w:r w:rsidRPr="00CD6CDB">
              <w:rPr>
                <w:rFonts w:ascii="Arial" w:hAnsi="Arial" w:cs="Arial"/>
              </w:rPr>
              <w:t>, compact, upright, double, frilly, peony-form flowers, shell pink with very light pink centers</w:t>
            </w:r>
          </w:p>
        </w:tc>
        <w:tc>
          <w:tcPr>
            <w:tcW w:w="2340" w:type="dxa"/>
          </w:tcPr>
          <w:p w:rsidR="00D836FC" w:rsidRPr="00CD6CDB" w:rsidRDefault="00D836FC" w:rsidP="00EF66B6">
            <w:pPr>
              <w:rPr>
                <w:rFonts w:ascii="Arial" w:hAnsi="Arial" w:cs="Arial"/>
              </w:rPr>
            </w:pPr>
            <w:r w:rsidRPr="00CD6CDB">
              <w:rPr>
                <w:rFonts w:ascii="Arial" w:hAnsi="Arial" w:cs="Arial"/>
              </w:rPr>
              <w:t>Left on slope before Himalayan Pine</w:t>
            </w:r>
          </w:p>
        </w:tc>
      </w:tr>
      <w:tr w:rsidR="00D836FC" w:rsidTr="001F7F24">
        <w:tc>
          <w:tcPr>
            <w:tcW w:w="8190" w:type="dxa"/>
          </w:tcPr>
          <w:p w:rsidR="00D836FC" w:rsidRPr="00DA0B00" w:rsidRDefault="00D836FC" w:rsidP="001F7F24">
            <w:pPr>
              <w:rPr>
                <w:rFonts w:ascii="Arial" w:hAnsi="Arial" w:cs="Arial"/>
              </w:rPr>
            </w:pPr>
            <w:r>
              <w:rPr>
                <w:rFonts w:ascii="Arial" w:hAnsi="Arial" w:cs="Arial"/>
              </w:rPr>
              <w:t>Liberty Holly,</w:t>
            </w:r>
            <w:r w:rsidRPr="00252190">
              <w:rPr>
                <w:rFonts w:ascii="Arial" w:hAnsi="Arial" w:cs="Arial"/>
                <w:i/>
              </w:rPr>
              <w:t xml:space="preserve"> Ilex</w:t>
            </w:r>
            <w:r>
              <w:rPr>
                <w:rFonts w:ascii="Arial" w:hAnsi="Arial" w:cs="Arial"/>
              </w:rPr>
              <w:t xml:space="preserve"> x Liberty™, medium size tree with prominent clusters of red berries, deep green leaves</w:t>
            </w:r>
          </w:p>
        </w:tc>
        <w:tc>
          <w:tcPr>
            <w:tcW w:w="2340" w:type="dxa"/>
          </w:tcPr>
          <w:p w:rsidR="00D836FC" w:rsidRDefault="00D836FC" w:rsidP="001F7F24">
            <w:pPr>
              <w:rPr>
                <w:rFonts w:ascii="Arial" w:hAnsi="Arial" w:cs="Arial"/>
              </w:rPr>
            </w:pPr>
            <w:r>
              <w:rPr>
                <w:rFonts w:ascii="Arial" w:hAnsi="Arial" w:cs="Arial"/>
              </w:rPr>
              <w:t>Right side across pond</w:t>
            </w:r>
          </w:p>
        </w:tc>
      </w:tr>
      <w:tr w:rsidR="00D836FC" w:rsidTr="001F7F24">
        <w:tc>
          <w:tcPr>
            <w:tcW w:w="8190" w:type="dxa"/>
            <w:shd w:val="clear" w:color="auto" w:fill="BFBFBF"/>
          </w:tcPr>
          <w:p w:rsidR="00D836FC" w:rsidRPr="001F7F24" w:rsidRDefault="00D836FC" w:rsidP="001F7F24">
            <w:pPr>
              <w:jc w:val="center"/>
              <w:rPr>
                <w:rFonts w:ascii="Arial" w:hAnsi="Arial" w:cs="Arial"/>
                <w:b/>
                <w:sz w:val="20"/>
              </w:rPr>
            </w:pPr>
            <w:r w:rsidRPr="001F7F24">
              <w:rPr>
                <w:rFonts w:ascii="Arial" w:hAnsi="Arial" w:cs="Arial"/>
                <w:b/>
                <w:sz w:val="20"/>
              </w:rPr>
              <w:t>CONTINUE PAST THE GRAVEL PATH</w:t>
            </w:r>
          </w:p>
        </w:tc>
        <w:tc>
          <w:tcPr>
            <w:tcW w:w="2340" w:type="dxa"/>
            <w:shd w:val="clear" w:color="auto" w:fill="BFBFBF"/>
          </w:tcPr>
          <w:p w:rsidR="00D836FC" w:rsidRDefault="00D836FC" w:rsidP="001F7F24">
            <w:pPr>
              <w:rPr>
                <w:rFonts w:ascii="Arial" w:hAnsi="Arial" w:cs="Arial"/>
              </w:rPr>
            </w:pPr>
          </w:p>
        </w:tc>
      </w:tr>
      <w:tr w:rsidR="00D836FC" w:rsidTr="00C54CA0">
        <w:tc>
          <w:tcPr>
            <w:tcW w:w="8190" w:type="dxa"/>
          </w:tcPr>
          <w:p w:rsidR="00D836FC" w:rsidRPr="009E2ACC" w:rsidRDefault="00D836FC" w:rsidP="001F7F24">
            <w:pPr>
              <w:rPr>
                <w:rFonts w:ascii="Arial" w:hAnsi="Arial" w:cs="Arial"/>
              </w:rPr>
            </w:pPr>
            <w:r w:rsidRPr="00A66D09">
              <w:rPr>
                <w:rFonts w:ascii="Arial" w:hAnsi="Arial" w:cs="Arial"/>
                <w:i/>
              </w:rPr>
              <w:t>Camellia ‘</w:t>
            </w:r>
            <w:r w:rsidR="00E236A8">
              <w:rPr>
                <w:rFonts w:ascii="Arial" w:hAnsi="Arial" w:cs="Arial"/>
                <w:i/>
              </w:rPr>
              <w:t xml:space="preserve"> </w:t>
            </w:r>
            <w:r w:rsidRPr="00A66D09">
              <w:rPr>
                <w:rFonts w:ascii="Arial" w:hAnsi="Arial" w:cs="Arial"/>
              </w:rPr>
              <w:t>Winter’s Joy’</w:t>
            </w:r>
            <w:r>
              <w:rPr>
                <w:rFonts w:ascii="Arial" w:hAnsi="Arial" w:cs="Arial"/>
              </w:rPr>
              <w:t>, tall evergreen, glossy dark green foliage, semi</w:t>
            </w:r>
            <w:r w:rsidR="00E236A8">
              <w:rPr>
                <w:rFonts w:ascii="Arial" w:hAnsi="Arial" w:cs="Arial"/>
              </w:rPr>
              <w:t>-</w:t>
            </w:r>
            <w:r>
              <w:rPr>
                <w:rFonts w:ascii="Arial" w:hAnsi="Arial" w:cs="Arial"/>
              </w:rPr>
              <w:t xml:space="preserve"> double bright pink flowers</w:t>
            </w:r>
          </w:p>
        </w:tc>
        <w:tc>
          <w:tcPr>
            <w:tcW w:w="2340" w:type="dxa"/>
            <w:tcBorders>
              <w:bottom w:val="single" w:sz="4" w:space="0" w:color="auto"/>
            </w:tcBorders>
          </w:tcPr>
          <w:p w:rsidR="00D836FC" w:rsidRDefault="00D836FC" w:rsidP="001F7F24">
            <w:pPr>
              <w:rPr>
                <w:rFonts w:ascii="Arial" w:hAnsi="Arial" w:cs="Arial"/>
              </w:rPr>
            </w:pPr>
            <w:r>
              <w:rPr>
                <w:rFonts w:ascii="Arial" w:hAnsi="Arial" w:cs="Arial"/>
              </w:rPr>
              <w:t>Left of path at intersection with gravel path</w:t>
            </w:r>
          </w:p>
        </w:tc>
      </w:tr>
      <w:tr w:rsidR="00D836FC" w:rsidTr="00DA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0" w:type="dxa"/>
            <w:tcBorders>
              <w:top w:val="single" w:sz="4" w:space="0" w:color="000000"/>
              <w:left w:val="single" w:sz="4" w:space="0" w:color="000000"/>
              <w:bottom w:val="single" w:sz="4" w:space="0" w:color="000000"/>
              <w:right w:val="single" w:sz="4" w:space="0" w:color="000000"/>
            </w:tcBorders>
          </w:tcPr>
          <w:p w:rsidR="00D836FC" w:rsidRPr="00DA0B00" w:rsidRDefault="00D836FC" w:rsidP="001F7F24">
            <w:pPr>
              <w:rPr>
                <w:rFonts w:ascii="Arial" w:hAnsi="Arial" w:cs="Arial"/>
                <w:i/>
              </w:rPr>
            </w:pPr>
            <w:r w:rsidRPr="00DA0B00">
              <w:rPr>
                <w:rFonts w:ascii="Arial" w:hAnsi="Arial" w:cs="Arial"/>
                <w:b/>
                <w:i/>
              </w:rPr>
              <w:t xml:space="preserve">*Camellia </w:t>
            </w:r>
            <w:r w:rsidRPr="00F33AD8">
              <w:rPr>
                <w:rFonts w:ascii="Arial" w:hAnsi="Arial" w:cs="Arial"/>
                <w:b/>
              </w:rPr>
              <w:t>‘</w:t>
            </w:r>
            <w:r w:rsidR="00E236A8">
              <w:rPr>
                <w:rFonts w:ascii="Arial" w:hAnsi="Arial" w:cs="Arial"/>
                <w:b/>
              </w:rPr>
              <w:t xml:space="preserve"> </w:t>
            </w:r>
            <w:r w:rsidRPr="00F33AD8">
              <w:rPr>
                <w:rFonts w:ascii="Arial" w:hAnsi="Arial" w:cs="Arial"/>
                <w:b/>
              </w:rPr>
              <w:t>Winter’s Fire’</w:t>
            </w:r>
            <w:r w:rsidRPr="00F33AD8">
              <w:rPr>
                <w:rFonts w:ascii="Arial" w:hAnsi="Arial" w:cs="Arial"/>
              </w:rPr>
              <w:t>,</w:t>
            </w:r>
            <w:r>
              <w:rPr>
                <w:rFonts w:ascii="Arial" w:hAnsi="Arial" w:cs="Arial"/>
                <w:i/>
              </w:rPr>
              <w:t xml:space="preserve"> </w:t>
            </w:r>
            <w:r w:rsidRPr="0019765E">
              <w:rPr>
                <w:rFonts w:ascii="Arial" w:hAnsi="Arial" w:cs="Arial"/>
              </w:rPr>
              <w:t>evergreen shrub, semi-double, flower is a mix of pink and coral with white splotch</w:t>
            </w:r>
            <w:r>
              <w:rPr>
                <w:rFonts w:ascii="Arial" w:hAnsi="Arial" w:cs="Arial"/>
                <w:i/>
              </w:rPr>
              <w:t>es</w:t>
            </w:r>
          </w:p>
        </w:tc>
        <w:tc>
          <w:tcPr>
            <w:tcW w:w="2340" w:type="dxa"/>
            <w:tcBorders>
              <w:top w:val="single" w:sz="4" w:space="0" w:color="000000"/>
              <w:left w:val="single" w:sz="4" w:space="0" w:color="000000"/>
              <w:bottom w:val="single" w:sz="4" w:space="0" w:color="auto"/>
              <w:right w:val="single" w:sz="4" w:space="0" w:color="000000"/>
            </w:tcBorders>
          </w:tcPr>
          <w:p w:rsidR="00D836FC" w:rsidRDefault="00D836FC" w:rsidP="001F7F24">
            <w:pPr>
              <w:rPr>
                <w:rFonts w:ascii="Arial" w:hAnsi="Arial" w:cs="Arial"/>
              </w:rPr>
            </w:pPr>
            <w:r>
              <w:rPr>
                <w:rFonts w:ascii="Arial" w:hAnsi="Arial" w:cs="Arial"/>
              </w:rPr>
              <w:t>Left of path behind bench</w:t>
            </w:r>
          </w:p>
        </w:tc>
      </w:tr>
      <w:tr w:rsidR="00D836FC" w:rsidRPr="0037655F" w:rsidTr="00DA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0" w:type="dxa"/>
            <w:tcBorders>
              <w:top w:val="single" w:sz="4" w:space="0" w:color="000000"/>
              <w:left w:val="single" w:sz="4" w:space="0" w:color="000000"/>
              <w:bottom w:val="single" w:sz="4" w:space="0" w:color="000000"/>
              <w:right w:val="single" w:sz="4" w:space="0" w:color="000000"/>
            </w:tcBorders>
          </w:tcPr>
          <w:p w:rsidR="00D836FC" w:rsidRPr="0037655F" w:rsidRDefault="00D836FC" w:rsidP="0037655F">
            <w:pPr>
              <w:jc w:val="center"/>
              <w:rPr>
                <w:rFonts w:ascii="Arial" w:hAnsi="Arial" w:cs="Arial"/>
                <w:b/>
                <w:sz w:val="20"/>
              </w:rPr>
            </w:pPr>
            <w:r>
              <w:rPr>
                <w:rFonts w:ascii="Arial" w:hAnsi="Arial" w:cs="Arial"/>
                <w:b/>
                <w:sz w:val="20"/>
              </w:rPr>
              <w:t>AT THE SHOJI SCREENS, TURN AND LOOK BACK</w:t>
            </w:r>
          </w:p>
        </w:tc>
        <w:tc>
          <w:tcPr>
            <w:tcW w:w="2340" w:type="dxa"/>
            <w:tcBorders>
              <w:top w:val="single" w:sz="4" w:space="0" w:color="000000"/>
              <w:left w:val="single" w:sz="4" w:space="0" w:color="000000"/>
              <w:bottom w:val="single" w:sz="4" w:space="0" w:color="auto"/>
              <w:right w:val="single" w:sz="4" w:space="0" w:color="000000"/>
            </w:tcBorders>
          </w:tcPr>
          <w:p w:rsidR="00D836FC" w:rsidRPr="0037655F" w:rsidRDefault="00D836FC" w:rsidP="0037655F">
            <w:pPr>
              <w:jc w:val="center"/>
              <w:rPr>
                <w:rFonts w:ascii="Arial" w:hAnsi="Arial" w:cs="Arial"/>
                <w:sz w:val="20"/>
              </w:rPr>
            </w:pPr>
          </w:p>
        </w:tc>
      </w:tr>
      <w:tr w:rsidR="00D836FC" w:rsidRPr="0037655F" w:rsidTr="00DA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90" w:type="dxa"/>
            <w:tcBorders>
              <w:top w:val="single" w:sz="4" w:space="0" w:color="000000"/>
              <w:left w:val="single" w:sz="4" w:space="0" w:color="000000"/>
              <w:bottom w:val="single" w:sz="4" w:space="0" w:color="000000"/>
              <w:right w:val="single" w:sz="4" w:space="0" w:color="000000"/>
            </w:tcBorders>
          </w:tcPr>
          <w:p w:rsidR="00D836FC" w:rsidRPr="0037655F" w:rsidRDefault="00D836FC" w:rsidP="0037655F">
            <w:pPr>
              <w:rPr>
                <w:rFonts w:ascii="Arial" w:hAnsi="Arial" w:cs="Arial"/>
                <w:szCs w:val="24"/>
              </w:rPr>
            </w:pPr>
            <w:r>
              <w:rPr>
                <w:rFonts w:ascii="Arial" w:hAnsi="Arial" w:cs="Arial"/>
                <w:szCs w:val="24"/>
              </w:rPr>
              <w:t xml:space="preserve">Chinese Juniper, </w:t>
            </w:r>
            <w:proofErr w:type="spellStart"/>
            <w:r w:rsidRPr="0037655F">
              <w:rPr>
                <w:rFonts w:ascii="Arial" w:hAnsi="Arial" w:cs="Arial"/>
                <w:i/>
                <w:szCs w:val="24"/>
              </w:rPr>
              <w:t>Juniperus</w:t>
            </w:r>
            <w:proofErr w:type="spellEnd"/>
            <w:r w:rsidRPr="0037655F">
              <w:rPr>
                <w:rFonts w:ascii="Arial" w:hAnsi="Arial" w:cs="Arial"/>
                <w:i/>
                <w:szCs w:val="24"/>
              </w:rPr>
              <w:t xml:space="preserve"> </w:t>
            </w:r>
            <w:proofErr w:type="spellStart"/>
            <w:r w:rsidRPr="0037655F">
              <w:rPr>
                <w:rFonts w:ascii="Arial" w:hAnsi="Arial" w:cs="Arial"/>
                <w:i/>
                <w:szCs w:val="24"/>
              </w:rPr>
              <w:t>chinenses</w:t>
            </w:r>
            <w:proofErr w:type="spellEnd"/>
            <w:r>
              <w:rPr>
                <w:rFonts w:ascii="Arial" w:hAnsi="Arial" w:cs="Arial"/>
                <w:szCs w:val="24"/>
              </w:rPr>
              <w:t xml:space="preserve"> ‘</w:t>
            </w:r>
            <w:proofErr w:type="spellStart"/>
            <w:r>
              <w:rPr>
                <w:rFonts w:ascii="Arial" w:hAnsi="Arial" w:cs="Arial"/>
                <w:szCs w:val="24"/>
              </w:rPr>
              <w:t>Torulosa</w:t>
            </w:r>
            <w:proofErr w:type="spellEnd"/>
            <w:r>
              <w:rPr>
                <w:rFonts w:ascii="Arial" w:hAnsi="Arial" w:cs="Arial"/>
                <w:szCs w:val="24"/>
              </w:rPr>
              <w:t xml:space="preserve">’, </w:t>
            </w:r>
            <w:r w:rsidRPr="00677D4F">
              <w:rPr>
                <w:rFonts w:ascii="Arial" w:hAnsi="Arial" w:cs="Arial"/>
                <w:color w:val="222222"/>
                <w:szCs w:val="24"/>
                <w:shd w:val="clear" w:color="auto" w:fill="FFFFFF"/>
              </w:rPr>
              <w:t>stand of evergreens undulating down the b</w:t>
            </w:r>
            <w:r>
              <w:rPr>
                <w:rFonts w:ascii="Arial" w:hAnsi="Arial" w:cs="Arial"/>
                <w:color w:val="222222"/>
                <w:szCs w:val="24"/>
                <w:shd w:val="clear" w:color="auto" w:fill="FFFFFF"/>
              </w:rPr>
              <w:t>e</w:t>
            </w:r>
            <w:r w:rsidRPr="00677D4F">
              <w:rPr>
                <w:rFonts w:ascii="Arial" w:hAnsi="Arial" w:cs="Arial"/>
                <w:color w:val="222222"/>
                <w:szCs w:val="24"/>
                <w:shd w:val="clear" w:color="auto" w:fill="FFFFFF"/>
              </w:rPr>
              <w:t>rm</w:t>
            </w:r>
          </w:p>
        </w:tc>
        <w:tc>
          <w:tcPr>
            <w:tcW w:w="2340" w:type="dxa"/>
            <w:tcBorders>
              <w:top w:val="single" w:sz="4" w:space="0" w:color="000000"/>
              <w:left w:val="single" w:sz="4" w:space="0" w:color="000000"/>
              <w:bottom w:val="single" w:sz="4" w:space="0" w:color="auto"/>
              <w:right w:val="single" w:sz="4" w:space="0" w:color="000000"/>
            </w:tcBorders>
          </w:tcPr>
          <w:p w:rsidR="00D836FC" w:rsidRPr="00E236A8" w:rsidRDefault="00E236A8" w:rsidP="0037655F">
            <w:pPr>
              <w:jc w:val="center"/>
              <w:rPr>
                <w:rFonts w:ascii="Arial" w:hAnsi="Arial" w:cs="Arial"/>
                <w:szCs w:val="24"/>
              </w:rPr>
            </w:pPr>
            <w:r>
              <w:rPr>
                <w:rFonts w:ascii="Arial" w:hAnsi="Arial" w:cs="Arial"/>
                <w:szCs w:val="24"/>
              </w:rPr>
              <w:t>Now to r</w:t>
            </w:r>
            <w:r w:rsidRPr="00E236A8">
              <w:rPr>
                <w:rFonts w:ascii="Arial" w:hAnsi="Arial" w:cs="Arial"/>
                <w:szCs w:val="24"/>
              </w:rPr>
              <w:t>ight on berm</w:t>
            </w:r>
          </w:p>
        </w:tc>
      </w:tr>
      <w:tr w:rsidR="00D836FC" w:rsidTr="00DA70A3">
        <w:tc>
          <w:tcPr>
            <w:tcW w:w="8190" w:type="dxa"/>
            <w:shd w:val="clear" w:color="auto" w:fill="BFBFBF"/>
          </w:tcPr>
          <w:p w:rsidR="00D836FC" w:rsidRPr="008D09FE" w:rsidRDefault="00E236A8" w:rsidP="001F7F24">
            <w:pPr>
              <w:jc w:val="center"/>
              <w:rPr>
                <w:rFonts w:ascii="Arial" w:hAnsi="Arial" w:cs="Arial"/>
                <w:b/>
                <w:sz w:val="20"/>
              </w:rPr>
            </w:pPr>
            <w:r>
              <w:rPr>
                <w:rFonts w:ascii="Arial" w:hAnsi="Arial" w:cs="Arial"/>
                <w:b/>
                <w:sz w:val="20"/>
              </w:rPr>
              <w:t>LOOK AHEAD AGAIN;</w:t>
            </w:r>
            <w:r w:rsidR="00D836FC" w:rsidRPr="008D09FE">
              <w:rPr>
                <w:rFonts w:ascii="Arial" w:hAnsi="Arial" w:cs="Arial"/>
                <w:b/>
                <w:sz w:val="20"/>
              </w:rPr>
              <w:t>TURN RIGHT TOWARD THE TEA HOUSE</w:t>
            </w:r>
          </w:p>
        </w:tc>
        <w:tc>
          <w:tcPr>
            <w:tcW w:w="2340" w:type="dxa"/>
            <w:tcBorders>
              <w:bottom w:val="single" w:sz="4" w:space="0" w:color="auto"/>
            </w:tcBorders>
            <w:shd w:val="clear" w:color="auto" w:fill="BFBFBF"/>
          </w:tcPr>
          <w:p w:rsidR="00D836FC" w:rsidRDefault="00D836FC" w:rsidP="001F7F24">
            <w:pPr>
              <w:rPr>
                <w:rFonts w:ascii="Arial" w:hAnsi="Arial" w:cs="Arial"/>
              </w:rPr>
            </w:pPr>
          </w:p>
        </w:tc>
      </w:tr>
      <w:tr w:rsidR="00D836FC" w:rsidTr="00891079">
        <w:tc>
          <w:tcPr>
            <w:tcW w:w="8190" w:type="dxa"/>
          </w:tcPr>
          <w:p w:rsidR="00D836FC" w:rsidRPr="00001547" w:rsidRDefault="00E236A8" w:rsidP="001F7F24">
            <w:pPr>
              <w:rPr>
                <w:rFonts w:ascii="Arial" w:hAnsi="Arial" w:cs="Arial"/>
              </w:rPr>
            </w:pPr>
            <w:r w:rsidRPr="00E236A8">
              <w:rPr>
                <w:rFonts w:ascii="Arial" w:hAnsi="Arial" w:cs="Arial"/>
              </w:rPr>
              <w:t>Wingnut Tree,</w:t>
            </w:r>
            <w:r>
              <w:rPr>
                <w:rFonts w:ascii="Arial" w:hAnsi="Arial" w:cs="Arial"/>
                <w:i/>
              </w:rPr>
              <w:t xml:space="preserve"> </w:t>
            </w:r>
            <w:proofErr w:type="spellStart"/>
            <w:r w:rsidR="00D836FC" w:rsidRPr="009E2ACC">
              <w:rPr>
                <w:rFonts w:ascii="Arial" w:hAnsi="Arial" w:cs="Arial"/>
                <w:i/>
              </w:rPr>
              <w:t>Pterocarya</w:t>
            </w:r>
            <w:proofErr w:type="spellEnd"/>
            <w:r w:rsidR="00D836FC" w:rsidRPr="009E2ACC">
              <w:rPr>
                <w:rFonts w:ascii="Arial" w:hAnsi="Arial" w:cs="Arial"/>
                <w:i/>
              </w:rPr>
              <w:t xml:space="preserve"> </w:t>
            </w:r>
            <w:proofErr w:type="spellStart"/>
            <w:r w:rsidR="00D836FC" w:rsidRPr="009E2ACC">
              <w:rPr>
                <w:rFonts w:ascii="Arial" w:hAnsi="Arial" w:cs="Arial"/>
                <w:i/>
              </w:rPr>
              <w:t>stenoptera</w:t>
            </w:r>
            <w:proofErr w:type="spellEnd"/>
            <w:r w:rsidR="00D836FC" w:rsidRPr="009E2ACC">
              <w:rPr>
                <w:rFonts w:ascii="Arial" w:hAnsi="Arial" w:cs="Arial"/>
                <w:i/>
              </w:rPr>
              <w:t xml:space="preserve"> </w:t>
            </w:r>
            <w:r w:rsidR="00D836FC" w:rsidRPr="00C924F0">
              <w:rPr>
                <w:rFonts w:ascii="Arial" w:hAnsi="Arial" w:cs="Arial"/>
              </w:rPr>
              <w:t>var.</w:t>
            </w:r>
            <w:r w:rsidR="00D836FC" w:rsidRPr="009E2ACC">
              <w:rPr>
                <w:rFonts w:ascii="Arial" w:hAnsi="Arial" w:cs="Arial"/>
                <w:i/>
              </w:rPr>
              <w:t xml:space="preserve"> </w:t>
            </w:r>
            <w:proofErr w:type="spellStart"/>
            <w:r w:rsidR="00D836FC" w:rsidRPr="009E2ACC">
              <w:rPr>
                <w:rFonts w:ascii="Arial" w:hAnsi="Arial" w:cs="Arial"/>
                <w:i/>
              </w:rPr>
              <w:t>brevialata</w:t>
            </w:r>
            <w:proofErr w:type="spellEnd"/>
            <w:r w:rsidR="00D836FC">
              <w:rPr>
                <w:rFonts w:ascii="Arial" w:hAnsi="Arial" w:cs="Arial"/>
              </w:rPr>
              <w:t>, take note of the interesting root structure and branching habit of this tree</w:t>
            </w:r>
          </w:p>
        </w:tc>
        <w:tc>
          <w:tcPr>
            <w:tcW w:w="2340" w:type="dxa"/>
            <w:tcBorders>
              <w:top w:val="single" w:sz="4" w:space="0" w:color="auto"/>
            </w:tcBorders>
          </w:tcPr>
          <w:p w:rsidR="00D836FC" w:rsidRDefault="00D836FC" w:rsidP="001F7F24">
            <w:pPr>
              <w:rPr>
                <w:rFonts w:ascii="Arial" w:hAnsi="Arial" w:cs="Arial"/>
              </w:rPr>
            </w:pPr>
            <w:r>
              <w:rPr>
                <w:rFonts w:ascii="Arial" w:hAnsi="Arial" w:cs="Arial"/>
              </w:rPr>
              <w:t>At the corner</w:t>
            </w:r>
          </w:p>
        </w:tc>
      </w:tr>
      <w:tr w:rsidR="00D836FC" w:rsidTr="00DA70A3">
        <w:tc>
          <w:tcPr>
            <w:tcW w:w="8190" w:type="dxa"/>
            <w:shd w:val="clear" w:color="auto" w:fill="BFBFBF"/>
          </w:tcPr>
          <w:p w:rsidR="00D836FC" w:rsidRPr="00891079" w:rsidRDefault="00D836FC" w:rsidP="001F7F24">
            <w:pPr>
              <w:jc w:val="center"/>
              <w:rPr>
                <w:rFonts w:ascii="Arial" w:hAnsi="Arial" w:cs="Arial"/>
                <w:b/>
                <w:sz w:val="20"/>
              </w:rPr>
            </w:pPr>
            <w:r>
              <w:rPr>
                <w:rFonts w:ascii="Arial" w:hAnsi="Arial" w:cs="Arial"/>
                <w:b/>
                <w:sz w:val="20"/>
              </w:rPr>
              <w:t>TURN LEFT DOWN THE WINDING PATH BEFORE THE TEA HOUSE</w:t>
            </w:r>
          </w:p>
        </w:tc>
        <w:tc>
          <w:tcPr>
            <w:tcW w:w="2340" w:type="dxa"/>
            <w:shd w:val="clear" w:color="auto" w:fill="BFBFBF"/>
          </w:tcPr>
          <w:p w:rsidR="00D836FC" w:rsidRDefault="00D836FC" w:rsidP="001F7F24">
            <w:pPr>
              <w:rPr>
                <w:rFonts w:ascii="Arial" w:hAnsi="Arial" w:cs="Arial"/>
              </w:rPr>
            </w:pPr>
          </w:p>
        </w:tc>
      </w:tr>
      <w:tr w:rsidR="00D836FC" w:rsidTr="00E112BE">
        <w:tc>
          <w:tcPr>
            <w:tcW w:w="8190" w:type="dxa"/>
            <w:shd w:val="clear" w:color="auto" w:fill="BFBFBF"/>
          </w:tcPr>
          <w:p w:rsidR="00D836FC" w:rsidRPr="00083315" w:rsidRDefault="00D836FC" w:rsidP="001F7F24">
            <w:pPr>
              <w:jc w:val="center"/>
              <w:rPr>
                <w:rFonts w:ascii="Arial" w:hAnsi="Arial" w:cs="Arial"/>
                <w:b/>
                <w:sz w:val="20"/>
              </w:rPr>
            </w:pPr>
            <w:r>
              <w:rPr>
                <w:rFonts w:ascii="Arial" w:hAnsi="Arial" w:cs="Arial"/>
                <w:b/>
                <w:sz w:val="20"/>
              </w:rPr>
              <w:t>TURN LEFT ONTO GRAY BRICK PATH, AND THEN RIGHT ONTO THE BOARDWALK, AT THE END OF THE SECOND BRIDGE, LOOK RIGHT TO SEE</w:t>
            </w:r>
            <w:r w:rsidR="00E236A8">
              <w:rPr>
                <w:rFonts w:ascii="Arial" w:hAnsi="Arial" w:cs="Arial"/>
                <w:b/>
                <w:sz w:val="20"/>
              </w:rPr>
              <w:t>:</w:t>
            </w:r>
          </w:p>
        </w:tc>
        <w:tc>
          <w:tcPr>
            <w:tcW w:w="2340" w:type="dxa"/>
            <w:shd w:val="clear" w:color="auto" w:fill="BFBFBF"/>
          </w:tcPr>
          <w:p w:rsidR="00D836FC" w:rsidRDefault="00D836FC" w:rsidP="001F7F24">
            <w:pPr>
              <w:rPr>
                <w:rFonts w:ascii="Arial" w:hAnsi="Arial" w:cs="Arial"/>
              </w:rPr>
            </w:pPr>
          </w:p>
        </w:tc>
      </w:tr>
      <w:tr w:rsidR="00D836FC" w:rsidTr="00E112BE">
        <w:tc>
          <w:tcPr>
            <w:tcW w:w="8190" w:type="dxa"/>
          </w:tcPr>
          <w:p w:rsidR="00D836FC" w:rsidRPr="00E112BE" w:rsidRDefault="00D836FC" w:rsidP="00E112BE">
            <w:pPr>
              <w:rPr>
                <w:rFonts w:ascii="Arial" w:hAnsi="Arial" w:cs="Arial"/>
                <w:szCs w:val="24"/>
              </w:rPr>
            </w:pPr>
            <w:r w:rsidRPr="00E112BE">
              <w:rPr>
                <w:rFonts w:ascii="Arial" w:hAnsi="Arial" w:cs="Arial"/>
                <w:szCs w:val="24"/>
              </w:rPr>
              <w:t xml:space="preserve">Winterberry, </w:t>
            </w:r>
            <w:r w:rsidRPr="00E112BE">
              <w:rPr>
                <w:rFonts w:ascii="Arial" w:hAnsi="Arial" w:cs="Arial"/>
                <w:i/>
                <w:szCs w:val="24"/>
              </w:rPr>
              <w:t xml:space="preserve">Ilex </w:t>
            </w:r>
            <w:proofErr w:type="spellStart"/>
            <w:r w:rsidRPr="00E112BE">
              <w:rPr>
                <w:rFonts w:ascii="Arial" w:hAnsi="Arial" w:cs="Arial"/>
                <w:i/>
                <w:szCs w:val="24"/>
              </w:rPr>
              <w:t>verticillata</w:t>
            </w:r>
            <w:proofErr w:type="spellEnd"/>
            <w:r w:rsidRPr="00E112BE">
              <w:rPr>
                <w:rFonts w:ascii="Arial" w:hAnsi="Arial" w:cs="Arial"/>
                <w:i/>
                <w:szCs w:val="24"/>
              </w:rPr>
              <w:t xml:space="preserve"> </w:t>
            </w:r>
            <w:r>
              <w:rPr>
                <w:rFonts w:ascii="Arial" w:hAnsi="Arial" w:cs="Arial"/>
                <w:szCs w:val="24"/>
              </w:rPr>
              <w:t>‘Winter Red ®’, deciduous shrub, brilliant red berries along stems</w:t>
            </w:r>
          </w:p>
        </w:tc>
        <w:tc>
          <w:tcPr>
            <w:tcW w:w="2340" w:type="dxa"/>
          </w:tcPr>
          <w:p w:rsidR="00D836FC" w:rsidRDefault="00D836FC" w:rsidP="001F7F24">
            <w:pPr>
              <w:rPr>
                <w:rFonts w:ascii="Arial" w:hAnsi="Arial" w:cs="Arial"/>
              </w:rPr>
            </w:pPr>
            <w:r>
              <w:rPr>
                <w:rFonts w:ascii="Arial" w:hAnsi="Arial" w:cs="Arial"/>
              </w:rPr>
              <w:t>Right of boardwalk</w:t>
            </w:r>
          </w:p>
        </w:tc>
      </w:tr>
      <w:tr w:rsidR="00D836FC" w:rsidTr="00E112BE">
        <w:tc>
          <w:tcPr>
            <w:tcW w:w="8190" w:type="dxa"/>
          </w:tcPr>
          <w:p w:rsidR="00D836FC" w:rsidRPr="00E112BE" w:rsidRDefault="00D836FC" w:rsidP="00E112BE">
            <w:pPr>
              <w:rPr>
                <w:rFonts w:ascii="Arial" w:hAnsi="Arial" w:cs="Arial"/>
                <w:szCs w:val="24"/>
              </w:rPr>
            </w:pPr>
            <w:r>
              <w:rPr>
                <w:rFonts w:ascii="Arial" w:hAnsi="Arial" w:cs="Arial"/>
                <w:b/>
                <w:szCs w:val="24"/>
              </w:rPr>
              <w:t xml:space="preserve">*Oregon Grape, </w:t>
            </w:r>
            <w:proofErr w:type="spellStart"/>
            <w:r w:rsidRPr="00E112BE">
              <w:rPr>
                <w:rFonts w:ascii="Arial" w:hAnsi="Arial" w:cs="Arial"/>
                <w:b/>
                <w:i/>
                <w:szCs w:val="24"/>
              </w:rPr>
              <w:t>Mahonia</w:t>
            </w:r>
            <w:proofErr w:type="spellEnd"/>
            <w:r>
              <w:rPr>
                <w:rFonts w:ascii="Arial" w:hAnsi="Arial" w:cs="Arial"/>
                <w:b/>
                <w:szCs w:val="24"/>
              </w:rPr>
              <w:t xml:space="preserve"> ‘Arthur Menzies’</w:t>
            </w:r>
            <w:r w:rsidR="00E236A8">
              <w:rPr>
                <w:rFonts w:ascii="Arial" w:hAnsi="Arial" w:cs="Arial"/>
                <w:b/>
                <w:szCs w:val="24"/>
              </w:rPr>
              <w:t>,</w:t>
            </w:r>
            <w:r>
              <w:rPr>
                <w:rFonts w:ascii="Arial" w:hAnsi="Arial" w:cs="Arial"/>
                <w:b/>
                <w:szCs w:val="24"/>
              </w:rPr>
              <w:t xml:space="preserve"> </w:t>
            </w:r>
            <w:r>
              <w:rPr>
                <w:rFonts w:ascii="Arial" w:hAnsi="Arial" w:cs="Arial"/>
                <w:szCs w:val="24"/>
              </w:rPr>
              <w:t>evergreen shrub with spiked leaves, tall stems, sprays of yellow flower buds on top</w:t>
            </w:r>
          </w:p>
        </w:tc>
        <w:tc>
          <w:tcPr>
            <w:tcW w:w="2340" w:type="dxa"/>
          </w:tcPr>
          <w:p w:rsidR="00D836FC" w:rsidRDefault="00D836FC" w:rsidP="001F7F24">
            <w:pPr>
              <w:rPr>
                <w:rFonts w:ascii="Arial" w:hAnsi="Arial" w:cs="Arial"/>
              </w:rPr>
            </w:pPr>
            <w:r>
              <w:rPr>
                <w:rFonts w:ascii="Arial" w:hAnsi="Arial" w:cs="Arial"/>
              </w:rPr>
              <w:t>Right, top of berm</w:t>
            </w:r>
          </w:p>
        </w:tc>
      </w:tr>
      <w:tr w:rsidR="00D836FC" w:rsidTr="00C62E12">
        <w:tc>
          <w:tcPr>
            <w:tcW w:w="8190" w:type="dxa"/>
            <w:shd w:val="clear" w:color="auto" w:fill="BFBFBF"/>
          </w:tcPr>
          <w:p w:rsidR="00D836FC" w:rsidRPr="00C62E12" w:rsidRDefault="00D836FC" w:rsidP="001F7F24">
            <w:pPr>
              <w:jc w:val="center"/>
              <w:rPr>
                <w:rFonts w:ascii="Arial" w:hAnsi="Arial" w:cs="Arial"/>
                <w:i/>
                <w:sz w:val="28"/>
                <w:szCs w:val="28"/>
              </w:rPr>
            </w:pPr>
            <w:r w:rsidRPr="00C62E12">
              <w:rPr>
                <w:rFonts w:ascii="Arial" w:hAnsi="Arial" w:cs="Arial"/>
                <w:b/>
                <w:sz w:val="20"/>
              </w:rPr>
              <w:t xml:space="preserve">TURN RIGHT; AT THE CIRCLE TURN RIGHT AGAIN </w:t>
            </w:r>
          </w:p>
        </w:tc>
        <w:tc>
          <w:tcPr>
            <w:tcW w:w="2340" w:type="dxa"/>
            <w:shd w:val="clear" w:color="auto" w:fill="BFBFBF"/>
          </w:tcPr>
          <w:p w:rsidR="00D836FC" w:rsidRDefault="00D836FC" w:rsidP="001F7F24">
            <w:pPr>
              <w:rPr>
                <w:rFonts w:ascii="Arial" w:hAnsi="Arial" w:cs="Arial"/>
              </w:rPr>
            </w:pPr>
          </w:p>
        </w:tc>
      </w:tr>
      <w:tr w:rsidR="00D836FC" w:rsidTr="00C54CA0">
        <w:tc>
          <w:tcPr>
            <w:tcW w:w="8190" w:type="dxa"/>
          </w:tcPr>
          <w:p w:rsidR="00D836FC" w:rsidRPr="00DB083D" w:rsidRDefault="00D836FC" w:rsidP="001F7F24">
            <w:pPr>
              <w:rPr>
                <w:rFonts w:ascii="Arial" w:hAnsi="Arial" w:cs="Arial"/>
                <w:i/>
              </w:rPr>
            </w:pPr>
            <w:r>
              <w:rPr>
                <w:rFonts w:ascii="Arial" w:hAnsi="Arial" w:cs="Arial"/>
                <w:b/>
                <w:i/>
              </w:rPr>
              <w:t>*Camellia</w:t>
            </w:r>
            <w:r w:rsidRPr="00BC74CC">
              <w:rPr>
                <w:rFonts w:ascii="Arial" w:hAnsi="Arial" w:cs="Arial"/>
                <w:b/>
                <w:i/>
              </w:rPr>
              <w:t xml:space="preserve"> </w:t>
            </w:r>
            <w:r w:rsidRPr="00FD06D4">
              <w:rPr>
                <w:rFonts w:ascii="Arial" w:hAnsi="Arial" w:cs="Arial"/>
              </w:rPr>
              <w:t>‘Winter’s Snowman’, anemone form, white flowers, yellow stamens, dark green foliage</w:t>
            </w:r>
          </w:p>
        </w:tc>
        <w:tc>
          <w:tcPr>
            <w:tcW w:w="2340" w:type="dxa"/>
          </w:tcPr>
          <w:p w:rsidR="00D836FC" w:rsidRPr="00FD06D4" w:rsidRDefault="00D836FC" w:rsidP="001F7F24">
            <w:pPr>
              <w:rPr>
                <w:rFonts w:ascii="Arial" w:hAnsi="Arial" w:cs="Arial"/>
              </w:rPr>
            </w:pPr>
            <w:r w:rsidRPr="00FD06D4">
              <w:rPr>
                <w:rFonts w:ascii="Arial" w:hAnsi="Arial" w:cs="Arial"/>
              </w:rPr>
              <w:t>Bed on right</w:t>
            </w:r>
          </w:p>
        </w:tc>
      </w:tr>
      <w:tr w:rsidR="00D836FC" w:rsidTr="009F1529">
        <w:tc>
          <w:tcPr>
            <w:tcW w:w="8190" w:type="dxa"/>
            <w:shd w:val="clear" w:color="auto" w:fill="BFBFBF"/>
          </w:tcPr>
          <w:p w:rsidR="00D836FC" w:rsidRDefault="00D836FC" w:rsidP="001F7F24">
            <w:pPr>
              <w:jc w:val="center"/>
              <w:rPr>
                <w:rFonts w:ascii="Arial" w:hAnsi="Arial" w:cs="Arial"/>
                <w:b/>
                <w:sz w:val="20"/>
              </w:rPr>
            </w:pPr>
            <w:r>
              <w:rPr>
                <w:rFonts w:ascii="Arial" w:hAnsi="Arial" w:cs="Arial"/>
                <w:b/>
                <w:sz w:val="20"/>
              </w:rPr>
              <w:t xml:space="preserve">TURN LEFT, WALK THROUGH GAZEBO TOWARDS BLOEMENDAAL HOUSE, </w:t>
            </w:r>
          </w:p>
          <w:p w:rsidR="00D836FC" w:rsidRPr="004C00A5" w:rsidRDefault="00D836FC" w:rsidP="001F7F24">
            <w:pPr>
              <w:jc w:val="center"/>
              <w:rPr>
                <w:rFonts w:ascii="Arial" w:hAnsi="Arial" w:cs="Arial"/>
                <w:b/>
                <w:i/>
                <w:sz w:val="28"/>
                <w:szCs w:val="28"/>
              </w:rPr>
            </w:pPr>
            <w:r w:rsidRPr="00442342">
              <w:rPr>
                <w:rFonts w:ascii="Arial" w:hAnsi="Arial" w:cs="Arial"/>
                <w:b/>
                <w:i/>
                <w:sz w:val="28"/>
                <w:szCs w:val="28"/>
              </w:rPr>
              <w:t xml:space="preserve">Grace </w:t>
            </w:r>
            <w:proofErr w:type="spellStart"/>
            <w:r w:rsidRPr="00442342">
              <w:rPr>
                <w:rFonts w:ascii="Arial" w:hAnsi="Arial" w:cs="Arial"/>
                <w:b/>
                <w:i/>
                <w:sz w:val="28"/>
                <w:szCs w:val="28"/>
              </w:rPr>
              <w:t>Arents</w:t>
            </w:r>
            <w:proofErr w:type="spellEnd"/>
            <w:r w:rsidRPr="00442342">
              <w:rPr>
                <w:rFonts w:ascii="Arial" w:hAnsi="Arial" w:cs="Arial"/>
                <w:b/>
                <w:i/>
                <w:sz w:val="28"/>
                <w:szCs w:val="28"/>
              </w:rPr>
              <w:t xml:space="preserve"> Garden</w:t>
            </w:r>
          </w:p>
        </w:tc>
        <w:tc>
          <w:tcPr>
            <w:tcW w:w="2340" w:type="dxa"/>
            <w:shd w:val="clear" w:color="auto" w:fill="BFBFBF"/>
          </w:tcPr>
          <w:p w:rsidR="00D836FC" w:rsidRPr="009B49C9" w:rsidRDefault="00D836FC" w:rsidP="001F7F24">
            <w:pPr>
              <w:jc w:val="center"/>
              <w:rPr>
                <w:rFonts w:ascii="Arial" w:hAnsi="Arial" w:cs="Arial"/>
                <w:sz w:val="20"/>
              </w:rPr>
            </w:pPr>
          </w:p>
        </w:tc>
      </w:tr>
      <w:tr w:rsidR="00D836FC" w:rsidTr="00CC3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90" w:type="dxa"/>
          </w:tcPr>
          <w:p w:rsidR="00D836FC" w:rsidRPr="002F7A28" w:rsidRDefault="00D836FC" w:rsidP="001F7F24">
            <w:pPr>
              <w:rPr>
                <w:rFonts w:ascii="Arial" w:hAnsi="Arial" w:cs="Arial"/>
                <w:szCs w:val="24"/>
              </w:rPr>
            </w:pPr>
            <w:r>
              <w:rPr>
                <w:rFonts w:ascii="Arial" w:hAnsi="Arial" w:cs="Arial"/>
                <w:szCs w:val="24"/>
              </w:rPr>
              <w:t xml:space="preserve">Panola, </w:t>
            </w:r>
            <w:r w:rsidRPr="005D5D6E">
              <w:rPr>
                <w:rFonts w:ascii="Arial" w:hAnsi="Arial" w:cs="Arial"/>
                <w:i/>
                <w:szCs w:val="24"/>
              </w:rPr>
              <w:t xml:space="preserve">Viola x </w:t>
            </w:r>
            <w:proofErr w:type="spellStart"/>
            <w:r w:rsidRPr="005D5D6E">
              <w:rPr>
                <w:rFonts w:ascii="Arial" w:hAnsi="Arial" w:cs="Arial"/>
                <w:i/>
                <w:szCs w:val="24"/>
              </w:rPr>
              <w:t>wittrockiana</w:t>
            </w:r>
            <w:proofErr w:type="spellEnd"/>
            <w:r>
              <w:rPr>
                <w:rFonts w:ascii="Arial" w:hAnsi="Arial" w:cs="Arial"/>
                <w:szCs w:val="24"/>
              </w:rPr>
              <w:t xml:space="preserve"> Citrus Mixture XP</w:t>
            </w:r>
          </w:p>
        </w:tc>
        <w:tc>
          <w:tcPr>
            <w:tcW w:w="2340" w:type="dxa"/>
          </w:tcPr>
          <w:p w:rsidR="00D836FC" w:rsidRDefault="00D836FC" w:rsidP="001F7F24">
            <w:pPr>
              <w:rPr>
                <w:rFonts w:ascii="Arial" w:hAnsi="Arial" w:cs="Arial"/>
              </w:rPr>
            </w:pPr>
            <w:r>
              <w:rPr>
                <w:rFonts w:ascii="Arial" w:hAnsi="Arial" w:cs="Arial"/>
              </w:rPr>
              <w:t>Throughout</w:t>
            </w:r>
          </w:p>
        </w:tc>
      </w:tr>
      <w:tr w:rsidR="00D836FC" w:rsidTr="00CC3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90" w:type="dxa"/>
          </w:tcPr>
          <w:p w:rsidR="00D836FC" w:rsidRDefault="00D836FC" w:rsidP="001F7F24">
            <w:pPr>
              <w:rPr>
                <w:rFonts w:ascii="Arial" w:hAnsi="Arial" w:cs="Arial"/>
                <w:szCs w:val="24"/>
              </w:rPr>
            </w:pPr>
            <w:r>
              <w:rPr>
                <w:rFonts w:ascii="Arial" w:hAnsi="Arial" w:cs="Arial"/>
                <w:szCs w:val="24"/>
              </w:rPr>
              <w:t xml:space="preserve">Panola, </w:t>
            </w:r>
            <w:r w:rsidRPr="005D5D6E">
              <w:rPr>
                <w:rFonts w:ascii="Arial" w:hAnsi="Arial" w:cs="Arial"/>
                <w:i/>
                <w:szCs w:val="24"/>
              </w:rPr>
              <w:t xml:space="preserve">Viola x </w:t>
            </w:r>
            <w:proofErr w:type="spellStart"/>
            <w:r w:rsidRPr="005D5D6E">
              <w:rPr>
                <w:rFonts w:ascii="Arial" w:hAnsi="Arial" w:cs="Arial"/>
                <w:i/>
                <w:szCs w:val="24"/>
              </w:rPr>
              <w:t>wittrockiana</w:t>
            </w:r>
            <w:proofErr w:type="spellEnd"/>
            <w:r>
              <w:rPr>
                <w:rFonts w:ascii="Arial" w:hAnsi="Arial" w:cs="Arial"/>
                <w:szCs w:val="24"/>
              </w:rPr>
              <w:t xml:space="preserve"> Silhouette Mixture</w:t>
            </w:r>
          </w:p>
        </w:tc>
        <w:tc>
          <w:tcPr>
            <w:tcW w:w="2340" w:type="dxa"/>
          </w:tcPr>
          <w:p w:rsidR="00D836FC" w:rsidRDefault="00D836FC" w:rsidP="001F7F24">
            <w:pPr>
              <w:rPr>
                <w:rFonts w:ascii="Arial" w:hAnsi="Arial" w:cs="Arial"/>
              </w:rPr>
            </w:pPr>
            <w:r>
              <w:rPr>
                <w:rFonts w:ascii="Arial" w:hAnsi="Arial" w:cs="Arial"/>
              </w:rPr>
              <w:t>Throughout</w:t>
            </w:r>
          </w:p>
        </w:tc>
      </w:tr>
      <w:tr w:rsidR="00D836FC" w:rsidTr="00CC38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8190" w:type="dxa"/>
          </w:tcPr>
          <w:p w:rsidR="00D836FC" w:rsidRDefault="00D836FC" w:rsidP="001F7F24">
            <w:pPr>
              <w:rPr>
                <w:rFonts w:ascii="Arial" w:hAnsi="Arial" w:cs="Arial"/>
                <w:szCs w:val="24"/>
              </w:rPr>
            </w:pPr>
            <w:r>
              <w:rPr>
                <w:rFonts w:ascii="Arial" w:hAnsi="Arial" w:cs="Arial"/>
                <w:szCs w:val="24"/>
              </w:rPr>
              <w:t xml:space="preserve">Panola, </w:t>
            </w:r>
            <w:r w:rsidRPr="005D5D6E">
              <w:rPr>
                <w:rFonts w:ascii="Arial" w:hAnsi="Arial" w:cs="Arial"/>
                <w:i/>
                <w:szCs w:val="24"/>
              </w:rPr>
              <w:t xml:space="preserve">Viola x </w:t>
            </w:r>
            <w:proofErr w:type="spellStart"/>
            <w:r w:rsidRPr="005D5D6E">
              <w:rPr>
                <w:rFonts w:ascii="Arial" w:hAnsi="Arial" w:cs="Arial"/>
                <w:i/>
                <w:szCs w:val="24"/>
              </w:rPr>
              <w:t>wittrockiana</w:t>
            </w:r>
            <w:proofErr w:type="spellEnd"/>
            <w:r>
              <w:rPr>
                <w:rFonts w:ascii="Arial" w:hAnsi="Arial" w:cs="Arial"/>
                <w:szCs w:val="24"/>
              </w:rPr>
              <w:t xml:space="preserve"> Pink Shades</w:t>
            </w:r>
          </w:p>
        </w:tc>
        <w:tc>
          <w:tcPr>
            <w:tcW w:w="2340" w:type="dxa"/>
          </w:tcPr>
          <w:p w:rsidR="00D836FC" w:rsidRDefault="00D836FC" w:rsidP="001F7F24">
            <w:pPr>
              <w:rPr>
                <w:rFonts w:ascii="Arial" w:hAnsi="Arial" w:cs="Arial"/>
              </w:rPr>
            </w:pPr>
            <w:r>
              <w:rPr>
                <w:rFonts w:ascii="Arial" w:hAnsi="Arial" w:cs="Arial"/>
              </w:rPr>
              <w:t>Throughout</w:t>
            </w:r>
          </w:p>
        </w:tc>
      </w:tr>
      <w:tr w:rsidR="00D836FC" w:rsidTr="009F15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82"/>
        </w:trPr>
        <w:tc>
          <w:tcPr>
            <w:tcW w:w="8190" w:type="dxa"/>
            <w:shd w:val="clear" w:color="auto" w:fill="BFBFBF"/>
          </w:tcPr>
          <w:p w:rsidR="00D836FC" w:rsidRPr="00733AB5" w:rsidRDefault="00D836FC" w:rsidP="001F7F24">
            <w:pPr>
              <w:jc w:val="center"/>
              <w:rPr>
                <w:rFonts w:ascii="Arial" w:hAnsi="Arial" w:cs="Arial"/>
                <w:b/>
                <w:sz w:val="20"/>
              </w:rPr>
            </w:pPr>
            <w:r>
              <w:rPr>
                <w:rFonts w:ascii="Arial" w:hAnsi="Arial" w:cs="Arial"/>
                <w:b/>
                <w:sz w:val="20"/>
              </w:rPr>
              <w:t>RETRACE STEPS TO THE CIRCLE</w:t>
            </w:r>
          </w:p>
          <w:p w:rsidR="00D836FC" w:rsidRPr="00930E4E" w:rsidRDefault="00D836FC" w:rsidP="001F7F24">
            <w:pPr>
              <w:pStyle w:val="Normal1"/>
              <w:contextualSpacing w:val="0"/>
              <w:jc w:val="center"/>
              <w:rPr>
                <w:rFonts w:ascii="Arial" w:hAnsi="Arial" w:cs="Arial"/>
                <w:b/>
                <w:sz w:val="20"/>
              </w:rPr>
            </w:pPr>
            <w:r w:rsidRPr="00930E4E">
              <w:rPr>
                <w:rFonts w:ascii="Arial" w:hAnsi="Arial" w:cs="Arial"/>
                <w:b/>
                <w:sz w:val="20"/>
              </w:rPr>
              <w:t>PROCEED AHEAD TO</w:t>
            </w:r>
          </w:p>
          <w:p w:rsidR="00D836FC" w:rsidRDefault="00D836FC" w:rsidP="001F7F24">
            <w:pPr>
              <w:pStyle w:val="Normal1"/>
              <w:jc w:val="center"/>
              <w:rPr>
                <w:rFonts w:ascii="Arial" w:hAnsi="Arial" w:cs="Arial"/>
                <w:b/>
                <w:i/>
                <w:sz w:val="28"/>
                <w:szCs w:val="28"/>
              </w:rPr>
            </w:pPr>
            <w:r w:rsidRPr="00930E4E">
              <w:rPr>
                <w:rFonts w:ascii="Arial" w:hAnsi="Arial" w:cs="Arial"/>
                <w:b/>
                <w:sz w:val="20"/>
              </w:rPr>
              <w:t xml:space="preserve"> </w:t>
            </w:r>
            <w:r w:rsidRPr="00930E4E">
              <w:rPr>
                <w:rFonts w:ascii="Arial" w:hAnsi="Arial" w:cs="Arial"/>
                <w:b/>
                <w:i/>
                <w:sz w:val="28"/>
                <w:szCs w:val="28"/>
              </w:rPr>
              <w:t>Lake Walk</w:t>
            </w:r>
          </w:p>
          <w:p w:rsidR="00D836FC" w:rsidRPr="00DD0C68" w:rsidRDefault="00D836FC" w:rsidP="001F7F24">
            <w:pPr>
              <w:pStyle w:val="Normal1"/>
              <w:jc w:val="center"/>
              <w:rPr>
                <w:rFonts w:ascii="Arial" w:hAnsi="Arial" w:cs="Arial"/>
                <w:b/>
                <w:sz w:val="20"/>
              </w:rPr>
            </w:pPr>
            <w:r>
              <w:rPr>
                <w:rFonts w:ascii="Arial" w:hAnsi="Arial" w:cs="Arial"/>
                <w:b/>
                <w:sz w:val="20"/>
              </w:rPr>
              <w:t>PAUSE PAST THE TREE HOUSE TO VIEW REFLECTIONS IN THE LAKE</w:t>
            </w:r>
          </w:p>
        </w:tc>
        <w:tc>
          <w:tcPr>
            <w:tcW w:w="2340" w:type="dxa"/>
            <w:shd w:val="clear" w:color="auto" w:fill="BFBFBF"/>
          </w:tcPr>
          <w:p w:rsidR="00D836FC" w:rsidRDefault="00D836FC" w:rsidP="001F7F24">
            <w:pPr>
              <w:rPr>
                <w:rFonts w:ascii="Arial" w:hAnsi="Arial" w:cs="Arial"/>
              </w:rPr>
            </w:pPr>
          </w:p>
        </w:tc>
      </w:tr>
      <w:tr w:rsidR="00D836FC" w:rsidTr="00C54CA0">
        <w:tc>
          <w:tcPr>
            <w:tcW w:w="8190" w:type="dxa"/>
          </w:tcPr>
          <w:p w:rsidR="00D836FC" w:rsidRDefault="00D836FC" w:rsidP="001F7F24">
            <w:pPr>
              <w:rPr>
                <w:rFonts w:ascii="Arial" w:hAnsi="Arial" w:cs="Arial"/>
              </w:rPr>
            </w:pPr>
            <w:proofErr w:type="spellStart"/>
            <w:r w:rsidRPr="0081103B">
              <w:rPr>
                <w:rFonts w:ascii="Arial" w:hAnsi="Arial" w:cs="Arial"/>
                <w:i/>
                <w:szCs w:val="24"/>
              </w:rPr>
              <w:t>Heuchera</w:t>
            </w:r>
            <w:proofErr w:type="spellEnd"/>
            <w:r w:rsidRPr="0081103B">
              <w:rPr>
                <w:rFonts w:ascii="Arial" w:hAnsi="Arial" w:cs="Arial"/>
                <w:i/>
                <w:szCs w:val="24"/>
              </w:rPr>
              <w:t xml:space="preserve"> </w:t>
            </w:r>
            <w:r>
              <w:rPr>
                <w:rFonts w:ascii="Arial" w:hAnsi="Arial" w:cs="Arial"/>
                <w:szCs w:val="24"/>
              </w:rPr>
              <w:t xml:space="preserve"> ‘Citronelle’,  bright chartreuse leaves on compact, low plant</w:t>
            </w:r>
          </w:p>
        </w:tc>
        <w:tc>
          <w:tcPr>
            <w:tcW w:w="2340" w:type="dxa"/>
          </w:tcPr>
          <w:p w:rsidR="00D836FC" w:rsidRDefault="00D836FC" w:rsidP="001F7F24">
            <w:pPr>
              <w:rPr>
                <w:rFonts w:ascii="Arial" w:hAnsi="Arial" w:cs="Arial"/>
              </w:rPr>
            </w:pPr>
            <w:r>
              <w:rPr>
                <w:rFonts w:ascii="Arial" w:hAnsi="Arial" w:cs="Arial"/>
              </w:rPr>
              <w:t>Left of path beyond Tree House</w:t>
            </w:r>
          </w:p>
        </w:tc>
      </w:tr>
      <w:tr w:rsidR="00D836FC" w:rsidTr="00C54CA0">
        <w:tc>
          <w:tcPr>
            <w:tcW w:w="8190" w:type="dxa"/>
          </w:tcPr>
          <w:p w:rsidR="00D836FC" w:rsidRDefault="00D836FC" w:rsidP="001F7F24">
            <w:pPr>
              <w:rPr>
                <w:rFonts w:ascii="Arial" w:hAnsi="Arial" w:cs="Arial"/>
              </w:rPr>
            </w:pPr>
            <w:r>
              <w:rPr>
                <w:rFonts w:ascii="Arial" w:hAnsi="Arial" w:cs="Arial"/>
              </w:rPr>
              <w:t xml:space="preserve">Japanese Barberry, </w:t>
            </w:r>
            <w:proofErr w:type="spellStart"/>
            <w:r w:rsidRPr="00DD0C68">
              <w:rPr>
                <w:rFonts w:ascii="Arial" w:hAnsi="Arial" w:cs="Arial"/>
                <w:i/>
              </w:rPr>
              <w:t>Be</w:t>
            </w:r>
            <w:r w:rsidR="00E236A8">
              <w:rPr>
                <w:rFonts w:ascii="Arial" w:hAnsi="Arial" w:cs="Arial"/>
                <w:i/>
              </w:rPr>
              <w:t>r</w:t>
            </w:r>
            <w:r w:rsidRPr="00DD0C68">
              <w:rPr>
                <w:rFonts w:ascii="Arial" w:hAnsi="Arial" w:cs="Arial"/>
                <w:i/>
              </w:rPr>
              <w:t>beris</w:t>
            </w:r>
            <w:proofErr w:type="spellEnd"/>
            <w:r w:rsidRPr="00DD0C68">
              <w:rPr>
                <w:rFonts w:ascii="Arial" w:hAnsi="Arial" w:cs="Arial"/>
                <w:i/>
              </w:rPr>
              <w:t xml:space="preserve"> </w:t>
            </w:r>
            <w:proofErr w:type="spellStart"/>
            <w:r w:rsidRPr="00DD0C68">
              <w:rPr>
                <w:rFonts w:ascii="Arial" w:hAnsi="Arial" w:cs="Arial"/>
                <w:i/>
              </w:rPr>
              <w:t>thunbergii</w:t>
            </w:r>
            <w:proofErr w:type="spellEnd"/>
            <w:r>
              <w:rPr>
                <w:rFonts w:ascii="Arial" w:hAnsi="Arial" w:cs="Arial"/>
              </w:rPr>
              <w:t xml:space="preserve"> ‘Orange Rocket’, small shrub with scarlet orange foliage turning to red for fall</w:t>
            </w:r>
          </w:p>
          <w:p w:rsidR="00D836FC" w:rsidRPr="00DD0C68" w:rsidRDefault="00D836FC" w:rsidP="001F7F24">
            <w:pPr>
              <w:rPr>
                <w:rFonts w:ascii="Arial" w:hAnsi="Arial" w:cs="Arial"/>
              </w:rPr>
            </w:pPr>
          </w:p>
        </w:tc>
        <w:tc>
          <w:tcPr>
            <w:tcW w:w="2340" w:type="dxa"/>
          </w:tcPr>
          <w:p w:rsidR="00D836FC" w:rsidRPr="00DD0C68" w:rsidRDefault="00D836FC" w:rsidP="001F7F24">
            <w:pPr>
              <w:rPr>
                <w:rFonts w:ascii="Arial" w:hAnsi="Arial" w:cs="Arial"/>
              </w:rPr>
            </w:pPr>
            <w:r>
              <w:rPr>
                <w:rFonts w:ascii="Arial" w:hAnsi="Arial" w:cs="Arial"/>
              </w:rPr>
              <w:t>Right of path along fence</w:t>
            </w:r>
          </w:p>
        </w:tc>
      </w:tr>
      <w:tr w:rsidR="00D933F4" w:rsidTr="00C54CA0">
        <w:tc>
          <w:tcPr>
            <w:tcW w:w="8190" w:type="dxa"/>
          </w:tcPr>
          <w:p w:rsidR="00D933F4" w:rsidRDefault="00D933F4" w:rsidP="001F7F24">
            <w:pPr>
              <w:rPr>
                <w:rFonts w:ascii="Arial" w:hAnsi="Arial" w:cs="Arial"/>
              </w:rPr>
            </w:pPr>
          </w:p>
        </w:tc>
        <w:tc>
          <w:tcPr>
            <w:tcW w:w="2340" w:type="dxa"/>
          </w:tcPr>
          <w:p w:rsidR="00D933F4" w:rsidRDefault="00D933F4" w:rsidP="001F7F24">
            <w:pPr>
              <w:rPr>
                <w:rFonts w:ascii="Arial" w:hAnsi="Arial" w:cs="Arial"/>
              </w:rPr>
            </w:pPr>
          </w:p>
        </w:tc>
      </w:tr>
      <w:tr w:rsidR="00D836FC" w:rsidTr="00C54CA0">
        <w:tc>
          <w:tcPr>
            <w:tcW w:w="8190" w:type="dxa"/>
          </w:tcPr>
          <w:p w:rsidR="00D836FC" w:rsidRDefault="00D836FC" w:rsidP="001F7F24">
            <w:pPr>
              <w:rPr>
                <w:rFonts w:ascii="Arial" w:hAnsi="Arial" w:cs="Arial"/>
              </w:rPr>
            </w:pPr>
            <w:r>
              <w:rPr>
                <w:rFonts w:ascii="Arial" w:hAnsi="Arial" w:cs="Arial"/>
              </w:rPr>
              <w:lastRenderedPageBreak/>
              <w:t xml:space="preserve">Meadow Sage, </w:t>
            </w:r>
            <w:r w:rsidRPr="003407EC">
              <w:rPr>
                <w:rFonts w:ascii="Arial" w:hAnsi="Arial" w:cs="Arial"/>
                <w:i/>
              </w:rPr>
              <w:t xml:space="preserve">Salvia x </w:t>
            </w:r>
            <w:proofErr w:type="spellStart"/>
            <w:r w:rsidRPr="003407EC">
              <w:rPr>
                <w:rFonts w:ascii="Arial" w:hAnsi="Arial" w:cs="Arial"/>
                <w:i/>
              </w:rPr>
              <w:t>sylvestris</w:t>
            </w:r>
            <w:proofErr w:type="spellEnd"/>
            <w:r>
              <w:rPr>
                <w:rFonts w:ascii="Arial" w:hAnsi="Arial" w:cs="Arial"/>
              </w:rPr>
              <w:t xml:space="preserve"> ‘</w:t>
            </w:r>
            <w:proofErr w:type="spellStart"/>
            <w:r>
              <w:rPr>
                <w:rFonts w:ascii="Arial" w:hAnsi="Arial" w:cs="Arial"/>
              </w:rPr>
              <w:t>Blauhugel</w:t>
            </w:r>
            <w:proofErr w:type="spellEnd"/>
            <w:r>
              <w:rPr>
                <w:rFonts w:ascii="Arial" w:hAnsi="Arial" w:cs="Arial"/>
              </w:rPr>
              <w:t>’, compact mound with spikes of blue purple flowers</w:t>
            </w:r>
          </w:p>
        </w:tc>
        <w:tc>
          <w:tcPr>
            <w:tcW w:w="2340" w:type="dxa"/>
          </w:tcPr>
          <w:p w:rsidR="00D836FC" w:rsidRDefault="00D836FC" w:rsidP="001F7F24">
            <w:pPr>
              <w:rPr>
                <w:rFonts w:ascii="Arial" w:hAnsi="Arial" w:cs="Arial"/>
              </w:rPr>
            </w:pPr>
            <w:r>
              <w:rPr>
                <w:rFonts w:ascii="Arial" w:hAnsi="Arial" w:cs="Arial"/>
              </w:rPr>
              <w:t>Left along lake and throughout</w:t>
            </w:r>
          </w:p>
        </w:tc>
      </w:tr>
      <w:tr w:rsidR="00D836FC" w:rsidTr="00C54CA0">
        <w:tc>
          <w:tcPr>
            <w:tcW w:w="8190" w:type="dxa"/>
          </w:tcPr>
          <w:p w:rsidR="00D836FC" w:rsidRDefault="00D836FC" w:rsidP="001F7F24">
            <w:pPr>
              <w:rPr>
                <w:rFonts w:ascii="Arial" w:hAnsi="Arial" w:cs="Arial"/>
              </w:rPr>
            </w:pPr>
            <w:r w:rsidRPr="00DD0C68">
              <w:rPr>
                <w:rFonts w:ascii="Arial" w:hAnsi="Arial" w:cs="Arial"/>
              </w:rPr>
              <w:t xml:space="preserve">Pineapple Sage, </w:t>
            </w:r>
            <w:r w:rsidRPr="00DD0C68">
              <w:rPr>
                <w:rFonts w:ascii="Arial" w:hAnsi="Arial" w:cs="Arial"/>
                <w:i/>
              </w:rPr>
              <w:t xml:space="preserve">Salvia </w:t>
            </w:r>
            <w:proofErr w:type="spellStart"/>
            <w:r w:rsidRPr="00DD0C68">
              <w:rPr>
                <w:rFonts w:ascii="Arial" w:hAnsi="Arial" w:cs="Arial"/>
                <w:i/>
              </w:rPr>
              <w:t>elegans</w:t>
            </w:r>
            <w:proofErr w:type="spellEnd"/>
            <w:r>
              <w:rPr>
                <w:rFonts w:ascii="Arial" w:hAnsi="Arial" w:cs="Arial"/>
              </w:rPr>
              <w:t>, tall shrubby plant with lipstick red tubular flowers along the stems – enjoy now till frost</w:t>
            </w:r>
          </w:p>
        </w:tc>
        <w:tc>
          <w:tcPr>
            <w:tcW w:w="2340" w:type="dxa"/>
          </w:tcPr>
          <w:p w:rsidR="00D836FC" w:rsidRDefault="00D836FC" w:rsidP="001F7F24">
            <w:pPr>
              <w:rPr>
                <w:rFonts w:ascii="Arial" w:hAnsi="Arial" w:cs="Arial"/>
              </w:rPr>
            </w:pPr>
            <w:r>
              <w:rPr>
                <w:rFonts w:ascii="Arial" w:hAnsi="Arial" w:cs="Arial"/>
              </w:rPr>
              <w:t>Left of path</w:t>
            </w:r>
          </w:p>
        </w:tc>
      </w:tr>
      <w:tr w:rsidR="00D836FC" w:rsidTr="009F1529">
        <w:tc>
          <w:tcPr>
            <w:tcW w:w="8190" w:type="dxa"/>
            <w:shd w:val="clear" w:color="auto" w:fill="BFBFBF"/>
          </w:tcPr>
          <w:p w:rsidR="00D836FC" w:rsidRPr="00A71A77" w:rsidRDefault="00D836FC" w:rsidP="001F7F24">
            <w:pPr>
              <w:jc w:val="center"/>
              <w:rPr>
                <w:rFonts w:ascii="Arial" w:hAnsi="Arial" w:cs="Arial"/>
                <w:b/>
                <w:sz w:val="20"/>
              </w:rPr>
            </w:pPr>
            <w:r>
              <w:rPr>
                <w:rFonts w:ascii="Arial" w:hAnsi="Arial" w:cs="Arial"/>
                <w:b/>
                <w:sz w:val="20"/>
              </w:rPr>
              <w:t xml:space="preserve">FOLLOW PATH AS IT CURVES LEFT AROUND THE LAKE </w:t>
            </w:r>
          </w:p>
        </w:tc>
        <w:tc>
          <w:tcPr>
            <w:tcW w:w="2340" w:type="dxa"/>
            <w:shd w:val="clear" w:color="auto" w:fill="BFBFBF"/>
          </w:tcPr>
          <w:p w:rsidR="00D836FC" w:rsidRDefault="00D836FC" w:rsidP="001F7F24">
            <w:pPr>
              <w:rPr>
                <w:rFonts w:ascii="Arial" w:hAnsi="Arial" w:cs="Arial"/>
              </w:rPr>
            </w:pPr>
          </w:p>
        </w:tc>
      </w:tr>
      <w:tr w:rsidR="00D836FC" w:rsidTr="00FD34F0">
        <w:tc>
          <w:tcPr>
            <w:tcW w:w="8190" w:type="dxa"/>
          </w:tcPr>
          <w:p w:rsidR="00D836FC" w:rsidRPr="005D5D6E" w:rsidRDefault="00D836FC" w:rsidP="001F7F24">
            <w:pPr>
              <w:rPr>
                <w:rFonts w:ascii="Arial" w:hAnsi="Arial" w:cs="Arial"/>
                <w:szCs w:val="24"/>
              </w:rPr>
            </w:pPr>
            <w:r>
              <w:rPr>
                <w:rFonts w:ascii="Arial" w:hAnsi="Arial" w:cs="Arial"/>
                <w:i/>
                <w:szCs w:val="24"/>
              </w:rPr>
              <w:t>Camellia sasanqua ‘</w:t>
            </w:r>
            <w:r>
              <w:rPr>
                <w:rFonts w:ascii="Arial" w:hAnsi="Arial" w:cs="Arial"/>
                <w:szCs w:val="24"/>
              </w:rPr>
              <w:t>Polar Ice’, white medium sized anemone to peony form flowers, upright habit, glossy dark leaves</w:t>
            </w:r>
          </w:p>
        </w:tc>
        <w:tc>
          <w:tcPr>
            <w:tcW w:w="2340" w:type="dxa"/>
          </w:tcPr>
          <w:p w:rsidR="00D836FC" w:rsidRDefault="00D836FC" w:rsidP="001F7F24">
            <w:pPr>
              <w:rPr>
                <w:rFonts w:ascii="Arial" w:hAnsi="Arial" w:cs="Arial"/>
              </w:rPr>
            </w:pPr>
            <w:r>
              <w:rPr>
                <w:rFonts w:ascii="Arial" w:hAnsi="Arial" w:cs="Arial"/>
              </w:rPr>
              <w:t>Right of path by the Rustic Gazebo</w:t>
            </w:r>
          </w:p>
        </w:tc>
      </w:tr>
      <w:tr w:rsidR="00D836FC" w:rsidTr="00FD34F0">
        <w:tc>
          <w:tcPr>
            <w:tcW w:w="8190" w:type="dxa"/>
          </w:tcPr>
          <w:p w:rsidR="00D836FC" w:rsidRPr="00A153C0" w:rsidRDefault="00D836FC" w:rsidP="001F7F24">
            <w:pPr>
              <w:rPr>
                <w:rFonts w:ascii="Arial" w:hAnsi="Arial" w:cs="Arial"/>
                <w:szCs w:val="24"/>
              </w:rPr>
            </w:pPr>
            <w:r>
              <w:rPr>
                <w:rFonts w:ascii="Arial" w:hAnsi="Arial" w:cs="Arial"/>
                <w:i/>
                <w:szCs w:val="24"/>
              </w:rPr>
              <w:t>Camellia ‘</w:t>
            </w:r>
            <w:r>
              <w:rPr>
                <w:rFonts w:ascii="Arial" w:hAnsi="Arial" w:cs="Arial"/>
                <w:szCs w:val="24"/>
              </w:rPr>
              <w:t>Snow Flurry’, tall evergre</w:t>
            </w:r>
            <w:r w:rsidR="00E810A9">
              <w:rPr>
                <w:rFonts w:ascii="Arial" w:hAnsi="Arial" w:cs="Arial"/>
                <w:szCs w:val="24"/>
              </w:rPr>
              <w:t>en, upright habit; white medium-</w:t>
            </w:r>
            <w:r>
              <w:rPr>
                <w:rFonts w:ascii="Arial" w:hAnsi="Arial" w:cs="Arial"/>
                <w:szCs w:val="24"/>
              </w:rPr>
              <w:t>sized anemone to peony form flowers, ruffled petals</w:t>
            </w:r>
          </w:p>
        </w:tc>
        <w:tc>
          <w:tcPr>
            <w:tcW w:w="2340" w:type="dxa"/>
          </w:tcPr>
          <w:p w:rsidR="00D836FC" w:rsidRDefault="00D836FC" w:rsidP="001F7F24">
            <w:pPr>
              <w:rPr>
                <w:rFonts w:ascii="Arial" w:hAnsi="Arial" w:cs="Arial"/>
              </w:rPr>
            </w:pPr>
            <w:r>
              <w:rPr>
                <w:rFonts w:ascii="Arial" w:hAnsi="Arial" w:cs="Arial"/>
              </w:rPr>
              <w:t>Left of path</w:t>
            </w:r>
          </w:p>
        </w:tc>
      </w:tr>
      <w:tr w:rsidR="00D836FC" w:rsidTr="00A153C0">
        <w:tc>
          <w:tcPr>
            <w:tcW w:w="8190" w:type="dxa"/>
            <w:shd w:val="clear" w:color="auto" w:fill="BFBFBF"/>
          </w:tcPr>
          <w:p w:rsidR="00D836FC" w:rsidRDefault="00D836FC" w:rsidP="001F7F24">
            <w:pPr>
              <w:jc w:val="center"/>
              <w:rPr>
                <w:rFonts w:ascii="Arial" w:hAnsi="Arial" w:cs="Arial"/>
                <w:b/>
                <w:sz w:val="20"/>
              </w:rPr>
            </w:pPr>
            <w:r>
              <w:rPr>
                <w:rFonts w:ascii="Arial" w:hAnsi="Arial" w:cs="Arial"/>
                <w:b/>
                <w:sz w:val="20"/>
              </w:rPr>
              <w:t>EXIT CONIFER GARDEN, TURNING LEFT ONTO AGGREGATE PATH</w:t>
            </w:r>
          </w:p>
          <w:p w:rsidR="00D836FC" w:rsidRDefault="00D836FC" w:rsidP="001F7F24">
            <w:pPr>
              <w:jc w:val="center"/>
              <w:rPr>
                <w:rFonts w:ascii="Arial" w:hAnsi="Arial" w:cs="Arial"/>
                <w:b/>
                <w:sz w:val="20"/>
              </w:rPr>
            </w:pPr>
            <w:r>
              <w:rPr>
                <w:rFonts w:ascii="Arial" w:hAnsi="Arial" w:cs="Arial"/>
                <w:b/>
                <w:sz w:val="20"/>
              </w:rPr>
              <w:t>CONTINUE FOLLOWING AGGREGATE PATH AS IT CURVES ALONG THE LAKE EDGE</w:t>
            </w:r>
          </w:p>
        </w:tc>
        <w:tc>
          <w:tcPr>
            <w:tcW w:w="2340" w:type="dxa"/>
            <w:shd w:val="clear" w:color="auto" w:fill="BFBFBF"/>
          </w:tcPr>
          <w:p w:rsidR="00D836FC" w:rsidRDefault="00D836FC" w:rsidP="001F7F24">
            <w:pPr>
              <w:rPr>
                <w:rFonts w:ascii="Arial" w:hAnsi="Arial" w:cs="Arial"/>
              </w:rPr>
            </w:pPr>
          </w:p>
        </w:tc>
      </w:tr>
      <w:tr w:rsidR="00D836FC" w:rsidRPr="00A153C0" w:rsidTr="00A153C0">
        <w:tc>
          <w:tcPr>
            <w:tcW w:w="8190" w:type="dxa"/>
          </w:tcPr>
          <w:p w:rsidR="00D836FC" w:rsidRPr="00A153C0" w:rsidRDefault="00E810A9" w:rsidP="00A153C0">
            <w:pPr>
              <w:rPr>
                <w:rFonts w:ascii="Arial" w:hAnsi="Arial" w:cs="Arial"/>
                <w:szCs w:val="24"/>
              </w:rPr>
            </w:pPr>
            <w:r>
              <w:rPr>
                <w:rFonts w:ascii="Arial" w:hAnsi="Arial" w:cs="Arial"/>
                <w:i/>
                <w:szCs w:val="24"/>
              </w:rPr>
              <w:t xml:space="preserve">Ilex </w:t>
            </w:r>
            <w:r w:rsidR="00D836FC">
              <w:rPr>
                <w:rFonts w:ascii="Arial" w:hAnsi="Arial" w:cs="Arial"/>
                <w:szCs w:val="24"/>
              </w:rPr>
              <w:t xml:space="preserve">‘Sparkleberry’, deciduous shrub with </w:t>
            </w:r>
            <w:r w:rsidR="007513AD">
              <w:rPr>
                <w:rFonts w:ascii="Arial" w:hAnsi="Arial" w:cs="Arial"/>
                <w:szCs w:val="24"/>
              </w:rPr>
              <w:t xml:space="preserve">dense </w:t>
            </w:r>
            <w:r w:rsidR="00D836FC">
              <w:rPr>
                <w:rFonts w:ascii="Arial" w:hAnsi="Arial" w:cs="Arial"/>
                <w:szCs w:val="24"/>
              </w:rPr>
              <w:t>clusters of vivid red berries</w:t>
            </w:r>
          </w:p>
        </w:tc>
        <w:tc>
          <w:tcPr>
            <w:tcW w:w="2340" w:type="dxa"/>
          </w:tcPr>
          <w:p w:rsidR="00D836FC" w:rsidRPr="00A153C0" w:rsidRDefault="00D836FC" w:rsidP="001F7F24">
            <w:pPr>
              <w:rPr>
                <w:rFonts w:ascii="Arial" w:hAnsi="Arial" w:cs="Arial"/>
                <w:szCs w:val="24"/>
              </w:rPr>
            </w:pPr>
            <w:r>
              <w:rPr>
                <w:rFonts w:ascii="Arial" w:hAnsi="Arial" w:cs="Arial"/>
                <w:szCs w:val="24"/>
              </w:rPr>
              <w:t>Numerous specimens left of path</w:t>
            </w:r>
          </w:p>
        </w:tc>
      </w:tr>
      <w:tr w:rsidR="00D836FC" w:rsidRPr="00A153C0" w:rsidTr="00A153C0">
        <w:tc>
          <w:tcPr>
            <w:tcW w:w="8190" w:type="dxa"/>
          </w:tcPr>
          <w:p w:rsidR="00D836FC" w:rsidRPr="00A153C0" w:rsidRDefault="007513AD" w:rsidP="00A153C0">
            <w:pPr>
              <w:rPr>
                <w:rFonts w:ascii="Arial" w:hAnsi="Arial" w:cs="Arial"/>
                <w:szCs w:val="24"/>
              </w:rPr>
            </w:pPr>
            <w:r w:rsidRPr="007513AD">
              <w:rPr>
                <w:rFonts w:ascii="Arial" w:hAnsi="Arial" w:cs="Arial"/>
                <w:szCs w:val="24"/>
              </w:rPr>
              <w:t>Winterberry</w:t>
            </w:r>
            <w:r>
              <w:rPr>
                <w:rFonts w:ascii="Arial" w:hAnsi="Arial" w:cs="Arial"/>
                <w:i/>
                <w:szCs w:val="24"/>
              </w:rPr>
              <w:t xml:space="preserve">, </w:t>
            </w:r>
            <w:r w:rsidR="00D836FC" w:rsidRPr="00AA387D">
              <w:rPr>
                <w:rFonts w:ascii="Arial" w:hAnsi="Arial" w:cs="Arial"/>
                <w:i/>
                <w:szCs w:val="24"/>
              </w:rPr>
              <w:t xml:space="preserve">Ilex </w:t>
            </w:r>
            <w:proofErr w:type="spellStart"/>
            <w:r w:rsidR="00D836FC" w:rsidRPr="00AA387D">
              <w:rPr>
                <w:rFonts w:ascii="Arial" w:hAnsi="Arial" w:cs="Arial"/>
                <w:i/>
                <w:szCs w:val="24"/>
              </w:rPr>
              <w:t>verticillata</w:t>
            </w:r>
            <w:proofErr w:type="spellEnd"/>
            <w:r w:rsidR="00D836FC">
              <w:rPr>
                <w:rFonts w:ascii="Arial" w:hAnsi="Arial" w:cs="Arial"/>
                <w:szCs w:val="24"/>
              </w:rPr>
              <w:t xml:space="preserve"> ‘Winter Gold’, tall shrub with abundant golden berries</w:t>
            </w:r>
          </w:p>
        </w:tc>
        <w:tc>
          <w:tcPr>
            <w:tcW w:w="2340" w:type="dxa"/>
          </w:tcPr>
          <w:p w:rsidR="00D836FC" w:rsidRPr="00A153C0" w:rsidRDefault="00E810A9" w:rsidP="001F7F24">
            <w:pPr>
              <w:rPr>
                <w:rFonts w:ascii="Arial" w:hAnsi="Arial" w:cs="Arial"/>
                <w:szCs w:val="24"/>
              </w:rPr>
            </w:pPr>
            <w:r>
              <w:rPr>
                <w:rFonts w:ascii="Arial" w:hAnsi="Arial" w:cs="Arial"/>
                <w:szCs w:val="24"/>
              </w:rPr>
              <w:t>Beside lake</w:t>
            </w:r>
            <w:r w:rsidR="00D836FC">
              <w:rPr>
                <w:rFonts w:ascii="Arial" w:hAnsi="Arial" w:cs="Arial"/>
                <w:szCs w:val="24"/>
              </w:rPr>
              <w:t xml:space="preserve"> at intersection with Main Path </w:t>
            </w:r>
          </w:p>
        </w:tc>
      </w:tr>
      <w:tr w:rsidR="00D836FC" w:rsidTr="009F1529">
        <w:tc>
          <w:tcPr>
            <w:tcW w:w="8190" w:type="dxa"/>
            <w:shd w:val="clear" w:color="auto" w:fill="BFBFBF"/>
          </w:tcPr>
          <w:p w:rsidR="00D836FC" w:rsidRDefault="00D836FC" w:rsidP="001F7F24">
            <w:pPr>
              <w:jc w:val="center"/>
              <w:rPr>
                <w:rFonts w:ascii="Arial" w:hAnsi="Arial" w:cs="Arial"/>
                <w:b/>
                <w:sz w:val="20"/>
              </w:rPr>
            </w:pPr>
            <w:r>
              <w:rPr>
                <w:rFonts w:ascii="Arial" w:hAnsi="Arial" w:cs="Arial"/>
                <w:b/>
                <w:sz w:val="20"/>
              </w:rPr>
              <w:t xml:space="preserve"> AT THE LOTUS BRIDGE;</w:t>
            </w:r>
          </w:p>
          <w:p w:rsidR="00D836FC" w:rsidRDefault="00D836FC" w:rsidP="001F7F24">
            <w:pPr>
              <w:jc w:val="center"/>
              <w:rPr>
                <w:rFonts w:ascii="Arial" w:hAnsi="Arial" w:cs="Arial"/>
                <w:b/>
                <w:sz w:val="20"/>
              </w:rPr>
            </w:pPr>
            <w:r>
              <w:rPr>
                <w:rFonts w:ascii="Arial" w:hAnsi="Arial" w:cs="Arial"/>
                <w:b/>
                <w:sz w:val="20"/>
              </w:rPr>
              <w:t xml:space="preserve"> TURN RIGHT UP THE</w:t>
            </w:r>
          </w:p>
          <w:p w:rsidR="00D836FC" w:rsidRPr="00975D9B" w:rsidRDefault="00D836FC" w:rsidP="001F7F24">
            <w:pPr>
              <w:jc w:val="center"/>
              <w:rPr>
                <w:rFonts w:ascii="Arial" w:hAnsi="Arial" w:cs="Arial"/>
                <w:b/>
                <w:i/>
                <w:sz w:val="28"/>
                <w:szCs w:val="28"/>
              </w:rPr>
            </w:pPr>
            <w:r w:rsidRPr="00975D9B">
              <w:rPr>
                <w:rFonts w:ascii="Arial" w:hAnsi="Arial" w:cs="Arial"/>
                <w:b/>
                <w:i/>
                <w:sz w:val="28"/>
                <w:szCs w:val="28"/>
              </w:rPr>
              <w:t>Main Path</w:t>
            </w:r>
          </w:p>
        </w:tc>
        <w:tc>
          <w:tcPr>
            <w:tcW w:w="2340" w:type="dxa"/>
            <w:shd w:val="clear" w:color="auto" w:fill="BFBFBF"/>
          </w:tcPr>
          <w:p w:rsidR="00D836FC" w:rsidRDefault="00D836FC" w:rsidP="001F7F24">
            <w:pPr>
              <w:rPr>
                <w:rFonts w:ascii="Arial" w:hAnsi="Arial" w:cs="Arial"/>
              </w:rPr>
            </w:pPr>
          </w:p>
        </w:tc>
      </w:tr>
      <w:tr w:rsidR="00D836FC" w:rsidTr="00C54CA0">
        <w:tc>
          <w:tcPr>
            <w:tcW w:w="8190" w:type="dxa"/>
          </w:tcPr>
          <w:p w:rsidR="00D836FC" w:rsidRPr="002D5CFB" w:rsidRDefault="00D836FC" w:rsidP="001F7F24">
            <w:pPr>
              <w:rPr>
                <w:rFonts w:ascii="Arial" w:hAnsi="Arial" w:cs="Arial"/>
                <w:iCs/>
                <w:kern w:val="36"/>
              </w:rPr>
            </w:pPr>
            <w:proofErr w:type="spellStart"/>
            <w:r>
              <w:rPr>
                <w:rFonts w:ascii="Arial" w:hAnsi="Arial" w:cs="Arial"/>
                <w:iCs/>
                <w:kern w:val="36"/>
              </w:rPr>
              <w:t>Wintercreeper</w:t>
            </w:r>
            <w:proofErr w:type="spellEnd"/>
            <w:r>
              <w:rPr>
                <w:rFonts w:ascii="Arial" w:hAnsi="Arial" w:cs="Arial"/>
                <w:iCs/>
                <w:kern w:val="36"/>
              </w:rPr>
              <w:t xml:space="preserve">, </w:t>
            </w:r>
            <w:r w:rsidRPr="00AA387D">
              <w:rPr>
                <w:rFonts w:ascii="Arial" w:hAnsi="Arial" w:cs="Arial"/>
                <w:i/>
                <w:iCs/>
                <w:kern w:val="36"/>
              </w:rPr>
              <w:t xml:space="preserve">Euonymus </w:t>
            </w:r>
            <w:proofErr w:type="spellStart"/>
            <w:r w:rsidRPr="00AA387D">
              <w:rPr>
                <w:rFonts w:ascii="Arial" w:hAnsi="Arial" w:cs="Arial"/>
                <w:i/>
                <w:iCs/>
                <w:kern w:val="36"/>
              </w:rPr>
              <w:t>fortunei</w:t>
            </w:r>
            <w:proofErr w:type="spellEnd"/>
            <w:r>
              <w:rPr>
                <w:rFonts w:ascii="Arial" w:hAnsi="Arial" w:cs="Arial"/>
                <w:iCs/>
                <w:kern w:val="36"/>
              </w:rPr>
              <w:t xml:space="preserve"> ‘</w:t>
            </w:r>
            <w:proofErr w:type="spellStart"/>
            <w:r>
              <w:rPr>
                <w:rFonts w:ascii="Arial" w:hAnsi="Arial" w:cs="Arial"/>
                <w:iCs/>
                <w:kern w:val="36"/>
              </w:rPr>
              <w:t>Moonshadow</w:t>
            </w:r>
            <w:proofErr w:type="spellEnd"/>
            <w:r>
              <w:rPr>
                <w:rFonts w:ascii="Arial" w:hAnsi="Arial" w:cs="Arial"/>
                <w:iCs/>
                <w:kern w:val="36"/>
              </w:rPr>
              <w:t>’, variegated green and gold foliage</w:t>
            </w:r>
          </w:p>
        </w:tc>
        <w:tc>
          <w:tcPr>
            <w:tcW w:w="2340" w:type="dxa"/>
          </w:tcPr>
          <w:p w:rsidR="00D836FC" w:rsidRDefault="00D836FC" w:rsidP="001F7F24">
            <w:pPr>
              <w:rPr>
                <w:rFonts w:ascii="Arial" w:hAnsi="Arial" w:cs="Arial"/>
              </w:rPr>
            </w:pPr>
            <w:r>
              <w:rPr>
                <w:rFonts w:ascii="Arial" w:hAnsi="Arial" w:cs="Arial"/>
              </w:rPr>
              <w:t>Left side, bottom of the Main Path</w:t>
            </w:r>
          </w:p>
        </w:tc>
      </w:tr>
      <w:tr w:rsidR="00D836FC" w:rsidTr="00C54CA0">
        <w:tc>
          <w:tcPr>
            <w:tcW w:w="8190" w:type="dxa"/>
          </w:tcPr>
          <w:p w:rsidR="00D836FC" w:rsidRPr="003B3A09" w:rsidRDefault="00D836FC" w:rsidP="001F7F24">
            <w:pPr>
              <w:rPr>
                <w:rFonts w:ascii="Arial" w:hAnsi="Arial" w:cs="Arial"/>
              </w:rPr>
            </w:pPr>
            <w:r w:rsidRPr="003B3A09">
              <w:rPr>
                <w:rFonts w:ascii="Arial" w:hAnsi="Arial" w:cs="Arial"/>
              </w:rPr>
              <w:t>Eulalia,</w:t>
            </w:r>
            <w:r>
              <w:rPr>
                <w:rFonts w:ascii="Arial" w:hAnsi="Arial" w:cs="Arial"/>
              </w:rPr>
              <w:t xml:space="preserve"> </w:t>
            </w:r>
            <w:proofErr w:type="spellStart"/>
            <w:r w:rsidRPr="003B3A09">
              <w:rPr>
                <w:rFonts w:ascii="Arial" w:hAnsi="Arial" w:cs="Arial"/>
                <w:i/>
              </w:rPr>
              <w:t>Miscanthus</w:t>
            </w:r>
            <w:proofErr w:type="spellEnd"/>
            <w:r w:rsidRPr="003B3A09">
              <w:rPr>
                <w:rFonts w:ascii="Arial" w:hAnsi="Arial" w:cs="Arial"/>
                <w:i/>
              </w:rPr>
              <w:t xml:space="preserve"> </w:t>
            </w:r>
            <w:proofErr w:type="spellStart"/>
            <w:r w:rsidRPr="003B3A09">
              <w:rPr>
                <w:rFonts w:ascii="Arial" w:hAnsi="Arial" w:cs="Arial"/>
                <w:i/>
              </w:rPr>
              <w:t>sinensis</w:t>
            </w:r>
            <w:proofErr w:type="spellEnd"/>
            <w:r>
              <w:rPr>
                <w:rFonts w:ascii="Arial" w:hAnsi="Arial" w:cs="Arial"/>
              </w:rPr>
              <w:t xml:space="preserve"> ‘Morning Light’, 6 foot grass with bronze </w:t>
            </w:r>
            <w:proofErr w:type="spellStart"/>
            <w:r>
              <w:rPr>
                <w:rFonts w:ascii="Arial" w:hAnsi="Arial" w:cs="Arial"/>
              </w:rPr>
              <w:t>seedheads</w:t>
            </w:r>
            <w:proofErr w:type="spellEnd"/>
          </w:p>
        </w:tc>
        <w:tc>
          <w:tcPr>
            <w:tcW w:w="2340" w:type="dxa"/>
          </w:tcPr>
          <w:p w:rsidR="00D836FC" w:rsidRDefault="00D836FC" w:rsidP="001F7F24">
            <w:pPr>
              <w:rPr>
                <w:rFonts w:ascii="Arial" w:hAnsi="Arial" w:cs="Arial"/>
              </w:rPr>
            </w:pPr>
            <w:r>
              <w:rPr>
                <w:rFonts w:ascii="Arial" w:hAnsi="Arial" w:cs="Arial"/>
              </w:rPr>
              <w:t>Left of path next to Moon Gate</w:t>
            </w:r>
          </w:p>
        </w:tc>
      </w:tr>
      <w:tr w:rsidR="00D836FC" w:rsidTr="00C54CA0">
        <w:tc>
          <w:tcPr>
            <w:tcW w:w="8190" w:type="dxa"/>
          </w:tcPr>
          <w:p w:rsidR="00D836FC" w:rsidRDefault="00D836FC" w:rsidP="001F7F24">
            <w:pPr>
              <w:rPr>
                <w:rFonts w:ascii="Arial" w:hAnsi="Arial" w:cs="Arial"/>
              </w:rPr>
            </w:pPr>
            <w:r>
              <w:rPr>
                <w:rFonts w:ascii="Arial" w:hAnsi="Arial" w:cs="Arial"/>
              </w:rPr>
              <w:t>Viola, V</w:t>
            </w:r>
            <w:r w:rsidRPr="00A011D2">
              <w:rPr>
                <w:rFonts w:ascii="Arial" w:hAnsi="Arial" w:cs="Arial"/>
                <w:i/>
              </w:rPr>
              <w:t xml:space="preserve">iola </w:t>
            </w:r>
            <w:proofErr w:type="spellStart"/>
            <w:r w:rsidRPr="00A011D2">
              <w:rPr>
                <w:rFonts w:ascii="Arial" w:hAnsi="Arial" w:cs="Arial"/>
                <w:i/>
              </w:rPr>
              <w:t>cornuta</w:t>
            </w:r>
            <w:proofErr w:type="spellEnd"/>
            <w:r>
              <w:rPr>
                <w:rFonts w:ascii="Arial" w:hAnsi="Arial" w:cs="Arial"/>
              </w:rPr>
              <w:t xml:space="preserve"> Sorbet XP ‘White’</w:t>
            </w:r>
          </w:p>
        </w:tc>
        <w:tc>
          <w:tcPr>
            <w:tcW w:w="2340" w:type="dxa"/>
          </w:tcPr>
          <w:p w:rsidR="00D836FC" w:rsidRDefault="00D836FC" w:rsidP="001F7F24">
            <w:pPr>
              <w:rPr>
                <w:rFonts w:ascii="Arial" w:hAnsi="Arial" w:cs="Arial"/>
              </w:rPr>
            </w:pPr>
            <w:r>
              <w:rPr>
                <w:rFonts w:ascii="Arial" w:hAnsi="Arial" w:cs="Arial"/>
              </w:rPr>
              <w:t>Both sides</w:t>
            </w:r>
          </w:p>
        </w:tc>
      </w:tr>
      <w:tr w:rsidR="00D836FC" w:rsidTr="00C54CA0">
        <w:tc>
          <w:tcPr>
            <w:tcW w:w="8190" w:type="dxa"/>
          </w:tcPr>
          <w:p w:rsidR="00D836FC" w:rsidRDefault="00D836FC" w:rsidP="001F7F24">
            <w:pPr>
              <w:rPr>
                <w:rFonts w:ascii="Arial" w:hAnsi="Arial" w:cs="Arial"/>
              </w:rPr>
            </w:pPr>
            <w:r>
              <w:rPr>
                <w:rFonts w:ascii="Arial" w:hAnsi="Arial" w:cs="Arial"/>
              </w:rPr>
              <w:t xml:space="preserve">Viola, </w:t>
            </w:r>
            <w:r w:rsidRPr="00A011D2">
              <w:rPr>
                <w:rFonts w:ascii="Arial" w:hAnsi="Arial" w:cs="Arial"/>
                <w:i/>
              </w:rPr>
              <w:t xml:space="preserve">Viola </w:t>
            </w:r>
            <w:proofErr w:type="spellStart"/>
            <w:r w:rsidRPr="00A011D2">
              <w:rPr>
                <w:rFonts w:ascii="Arial" w:hAnsi="Arial" w:cs="Arial"/>
                <w:i/>
              </w:rPr>
              <w:t>cornuta</w:t>
            </w:r>
            <w:proofErr w:type="spellEnd"/>
            <w:r>
              <w:rPr>
                <w:rFonts w:ascii="Arial" w:hAnsi="Arial" w:cs="Arial"/>
              </w:rPr>
              <w:t xml:space="preserve"> Sorbet XP ‘Yellow’</w:t>
            </w:r>
          </w:p>
        </w:tc>
        <w:tc>
          <w:tcPr>
            <w:tcW w:w="2340" w:type="dxa"/>
          </w:tcPr>
          <w:p w:rsidR="00D836FC" w:rsidRDefault="00D836FC" w:rsidP="001F7F24">
            <w:pPr>
              <w:rPr>
                <w:rFonts w:ascii="Arial" w:hAnsi="Arial" w:cs="Arial"/>
              </w:rPr>
            </w:pPr>
            <w:r>
              <w:rPr>
                <w:rFonts w:ascii="Arial" w:hAnsi="Arial" w:cs="Arial"/>
              </w:rPr>
              <w:t>Both sides</w:t>
            </w:r>
          </w:p>
        </w:tc>
      </w:tr>
      <w:tr w:rsidR="00D836FC" w:rsidTr="00C54CA0">
        <w:tc>
          <w:tcPr>
            <w:tcW w:w="8190" w:type="dxa"/>
          </w:tcPr>
          <w:p w:rsidR="00D836FC" w:rsidRDefault="00D836FC" w:rsidP="001F7F24">
            <w:pPr>
              <w:rPr>
                <w:rFonts w:ascii="Arial" w:hAnsi="Arial" w:cs="Arial"/>
              </w:rPr>
            </w:pPr>
            <w:r>
              <w:rPr>
                <w:rFonts w:ascii="Arial" w:hAnsi="Arial" w:cs="Arial"/>
              </w:rPr>
              <w:t xml:space="preserve">Viola, </w:t>
            </w:r>
            <w:r w:rsidRPr="00D2536D">
              <w:rPr>
                <w:rFonts w:ascii="Arial" w:hAnsi="Arial" w:cs="Arial"/>
                <w:i/>
              </w:rPr>
              <w:t xml:space="preserve">Viola </w:t>
            </w:r>
            <w:proofErr w:type="spellStart"/>
            <w:r w:rsidRPr="00D2536D">
              <w:rPr>
                <w:rFonts w:ascii="Arial" w:hAnsi="Arial" w:cs="Arial"/>
                <w:i/>
              </w:rPr>
              <w:t>cornuta</w:t>
            </w:r>
            <w:proofErr w:type="spellEnd"/>
            <w:r>
              <w:rPr>
                <w:rFonts w:ascii="Arial" w:hAnsi="Arial" w:cs="Arial"/>
              </w:rPr>
              <w:t xml:space="preserve"> Sorbet™ ‘Banana Cream’</w:t>
            </w:r>
          </w:p>
        </w:tc>
        <w:tc>
          <w:tcPr>
            <w:tcW w:w="2340" w:type="dxa"/>
          </w:tcPr>
          <w:p w:rsidR="00D836FC" w:rsidRDefault="00D836FC" w:rsidP="001F7F24">
            <w:pPr>
              <w:rPr>
                <w:rFonts w:ascii="Arial" w:hAnsi="Arial" w:cs="Arial"/>
              </w:rPr>
            </w:pPr>
            <w:r>
              <w:rPr>
                <w:rFonts w:ascii="Arial" w:hAnsi="Arial" w:cs="Arial"/>
              </w:rPr>
              <w:t>Both sides</w:t>
            </w:r>
          </w:p>
        </w:tc>
      </w:tr>
      <w:tr w:rsidR="00D836FC" w:rsidTr="00C54CA0">
        <w:tc>
          <w:tcPr>
            <w:tcW w:w="8190" w:type="dxa"/>
          </w:tcPr>
          <w:p w:rsidR="00D836FC" w:rsidRDefault="00D836FC" w:rsidP="001F7F24">
            <w:pPr>
              <w:rPr>
                <w:rFonts w:ascii="Arial" w:hAnsi="Arial" w:cs="Arial"/>
              </w:rPr>
            </w:pPr>
            <w:r>
              <w:rPr>
                <w:rFonts w:ascii="Arial" w:hAnsi="Arial" w:cs="Arial"/>
              </w:rPr>
              <w:t xml:space="preserve">Oregon Grape, </w:t>
            </w:r>
            <w:proofErr w:type="spellStart"/>
            <w:r w:rsidRPr="00BB75D1">
              <w:rPr>
                <w:rFonts w:ascii="Arial" w:hAnsi="Arial" w:cs="Arial"/>
                <w:i/>
              </w:rPr>
              <w:t>Mahonia</w:t>
            </w:r>
            <w:proofErr w:type="spellEnd"/>
            <w:r w:rsidRPr="00BB75D1">
              <w:rPr>
                <w:rFonts w:ascii="Arial" w:hAnsi="Arial" w:cs="Arial"/>
                <w:i/>
              </w:rPr>
              <w:t xml:space="preserve"> x media</w:t>
            </w:r>
            <w:r>
              <w:rPr>
                <w:rFonts w:ascii="Arial" w:hAnsi="Arial" w:cs="Arial"/>
              </w:rPr>
              <w:t xml:space="preserve"> ‘Underway’, tall evergreen shrub with spiny leaves in pairs along stem, large sprays of yellow flowers on top</w:t>
            </w:r>
          </w:p>
        </w:tc>
        <w:tc>
          <w:tcPr>
            <w:tcW w:w="2340" w:type="dxa"/>
          </w:tcPr>
          <w:p w:rsidR="00D836FC" w:rsidRDefault="00D836FC" w:rsidP="001F7F24">
            <w:pPr>
              <w:rPr>
                <w:rFonts w:ascii="Arial" w:hAnsi="Arial" w:cs="Arial"/>
              </w:rPr>
            </w:pPr>
            <w:r>
              <w:rPr>
                <w:rFonts w:ascii="Arial" w:hAnsi="Arial" w:cs="Arial"/>
              </w:rPr>
              <w:t>Left of path</w:t>
            </w:r>
          </w:p>
        </w:tc>
      </w:tr>
      <w:tr w:rsidR="00D836FC" w:rsidTr="00C54CA0">
        <w:tc>
          <w:tcPr>
            <w:tcW w:w="8190" w:type="dxa"/>
          </w:tcPr>
          <w:p w:rsidR="00D836FC" w:rsidRDefault="00D836FC" w:rsidP="001F7F24">
            <w:pPr>
              <w:rPr>
                <w:rFonts w:ascii="Arial" w:hAnsi="Arial" w:cs="Arial"/>
              </w:rPr>
            </w:pPr>
            <w:r>
              <w:rPr>
                <w:rFonts w:ascii="Arial" w:hAnsi="Arial" w:cs="Arial"/>
              </w:rPr>
              <w:t xml:space="preserve">Blood-twig dogwood, </w:t>
            </w:r>
            <w:proofErr w:type="spellStart"/>
            <w:r>
              <w:rPr>
                <w:rFonts w:ascii="Arial" w:hAnsi="Arial" w:cs="Arial"/>
                <w:i/>
              </w:rPr>
              <w:t>Cornus</w:t>
            </w:r>
            <w:proofErr w:type="spellEnd"/>
            <w:r>
              <w:rPr>
                <w:rFonts w:ascii="Arial" w:hAnsi="Arial" w:cs="Arial"/>
                <w:i/>
              </w:rPr>
              <w:t xml:space="preserve"> </w:t>
            </w:r>
            <w:proofErr w:type="spellStart"/>
            <w:r>
              <w:rPr>
                <w:rFonts w:ascii="Arial" w:hAnsi="Arial" w:cs="Arial"/>
                <w:i/>
              </w:rPr>
              <w:t>sa</w:t>
            </w:r>
            <w:r w:rsidRPr="001F7F24">
              <w:rPr>
                <w:rFonts w:ascii="Arial" w:hAnsi="Arial" w:cs="Arial"/>
                <w:i/>
              </w:rPr>
              <w:t>n</w:t>
            </w:r>
            <w:r>
              <w:rPr>
                <w:rFonts w:ascii="Arial" w:hAnsi="Arial" w:cs="Arial"/>
                <w:i/>
              </w:rPr>
              <w:t>g</w:t>
            </w:r>
            <w:r w:rsidRPr="001F7F24">
              <w:rPr>
                <w:rFonts w:ascii="Arial" w:hAnsi="Arial" w:cs="Arial"/>
                <w:i/>
              </w:rPr>
              <w:t>uinea</w:t>
            </w:r>
            <w:proofErr w:type="spellEnd"/>
            <w:r>
              <w:rPr>
                <w:rFonts w:ascii="Arial" w:hAnsi="Arial" w:cs="Arial"/>
                <w:i/>
              </w:rPr>
              <w:t>,</w:t>
            </w:r>
            <w:r>
              <w:rPr>
                <w:rFonts w:ascii="Arial" w:hAnsi="Arial" w:cs="Arial"/>
              </w:rPr>
              <w:t xml:space="preserve"> vivid red twigs on multi-stemmed shrub</w:t>
            </w:r>
          </w:p>
        </w:tc>
        <w:tc>
          <w:tcPr>
            <w:tcW w:w="2340" w:type="dxa"/>
          </w:tcPr>
          <w:p w:rsidR="00D836FC" w:rsidRDefault="00D836FC" w:rsidP="001F7F24">
            <w:pPr>
              <w:rPr>
                <w:rFonts w:ascii="Arial" w:hAnsi="Arial" w:cs="Arial"/>
              </w:rPr>
            </w:pPr>
            <w:r>
              <w:rPr>
                <w:rFonts w:ascii="Arial" w:hAnsi="Arial" w:cs="Arial"/>
              </w:rPr>
              <w:t>Left side before ‘Winter Gold’</w:t>
            </w:r>
          </w:p>
        </w:tc>
      </w:tr>
      <w:tr w:rsidR="00D836FC" w:rsidTr="00C54CA0">
        <w:tc>
          <w:tcPr>
            <w:tcW w:w="8190" w:type="dxa"/>
          </w:tcPr>
          <w:p w:rsidR="00D836FC" w:rsidRPr="007B0DBD" w:rsidRDefault="00D836FC" w:rsidP="001F7F24">
            <w:pPr>
              <w:rPr>
                <w:rFonts w:ascii="Arial" w:hAnsi="Arial" w:cs="Arial"/>
              </w:rPr>
            </w:pPr>
            <w:r>
              <w:rPr>
                <w:rFonts w:ascii="Arial" w:hAnsi="Arial" w:cs="Arial"/>
              </w:rPr>
              <w:t xml:space="preserve">Winterberry, </w:t>
            </w:r>
            <w:r>
              <w:rPr>
                <w:rFonts w:ascii="Arial" w:hAnsi="Arial" w:cs="Arial"/>
                <w:i/>
              </w:rPr>
              <w:t xml:space="preserve">Ilex </w:t>
            </w:r>
            <w:proofErr w:type="spellStart"/>
            <w:r>
              <w:rPr>
                <w:rFonts w:ascii="Arial" w:hAnsi="Arial" w:cs="Arial"/>
                <w:i/>
              </w:rPr>
              <w:t>verticillata</w:t>
            </w:r>
            <w:proofErr w:type="spellEnd"/>
            <w:r>
              <w:rPr>
                <w:rFonts w:ascii="Arial" w:hAnsi="Arial" w:cs="Arial"/>
                <w:i/>
              </w:rPr>
              <w:t xml:space="preserve"> </w:t>
            </w:r>
            <w:r>
              <w:rPr>
                <w:rFonts w:ascii="Arial" w:hAnsi="Arial" w:cs="Arial"/>
              </w:rPr>
              <w:t>‘Winter Gold’, tall shrub with abundant golden berries</w:t>
            </w:r>
          </w:p>
        </w:tc>
        <w:tc>
          <w:tcPr>
            <w:tcW w:w="2340" w:type="dxa"/>
          </w:tcPr>
          <w:p w:rsidR="00D836FC" w:rsidRDefault="00D836FC" w:rsidP="001F7F24">
            <w:pPr>
              <w:rPr>
                <w:rFonts w:ascii="Arial" w:hAnsi="Arial" w:cs="Arial"/>
              </w:rPr>
            </w:pPr>
            <w:r>
              <w:rPr>
                <w:rFonts w:ascii="Arial" w:hAnsi="Arial" w:cs="Arial"/>
              </w:rPr>
              <w:t>Left side</w:t>
            </w:r>
          </w:p>
        </w:tc>
      </w:tr>
      <w:tr w:rsidR="00D836FC" w:rsidTr="009F1529">
        <w:tc>
          <w:tcPr>
            <w:tcW w:w="8190" w:type="dxa"/>
            <w:shd w:val="clear" w:color="auto" w:fill="BFBFBF"/>
          </w:tcPr>
          <w:p w:rsidR="00D836FC" w:rsidRDefault="00D836FC" w:rsidP="001F7F24">
            <w:pPr>
              <w:pStyle w:val="Normal1"/>
              <w:contextualSpacing w:val="0"/>
              <w:jc w:val="center"/>
            </w:pPr>
            <w:r w:rsidRPr="00C376FD">
              <w:rPr>
                <w:rFonts w:ascii="Arial" w:hAnsi="Arial" w:cs="Arial"/>
                <w:b/>
                <w:sz w:val="20"/>
              </w:rPr>
              <w:t>TURN RIGHT ON BRICK PATH TO RETURN TO VISITORS CENTER</w:t>
            </w:r>
          </w:p>
        </w:tc>
        <w:tc>
          <w:tcPr>
            <w:tcW w:w="2340" w:type="dxa"/>
            <w:shd w:val="clear" w:color="auto" w:fill="BFBFBF"/>
          </w:tcPr>
          <w:p w:rsidR="00D836FC" w:rsidRDefault="00D836FC" w:rsidP="001F7F24">
            <w:pPr>
              <w:pStyle w:val="Normal1"/>
              <w:contextualSpacing w:val="0"/>
            </w:pPr>
          </w:p>
        </w:tc>
      </w:tr>
    </w:tbl>
    <w:p w:rsidR="00D836FC" w:rsidRDefault="00D836FC" w:rsidP="002E2D39">
      <w:pPr>
        <w:pStyle w:val="Normal1"/>
        <w:contextualSpacing w:val="0"/>
      </w:pPr>
    </w:p>
    <w:sectPr w:rsidR="00D836FC" w:rsidSect="00543A7E">
      <w:headerReference w:type="default" r:id="rId9"/>
      <w:pgSz w:w="12240" w:h="15840"/>
      <w:pgMar w:top="576" w:right="1526" w:bottom="576" w:left="180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FC" w:rsidRDefault="00D836FC" w:rsidP="0077110D">
      <w:r>
        <w:separator/>
      </w:r>
    </w:p>
  </w:endnote>
  <w:endnote w:type="continuationSeparator" w:id="0">
    <w:p w:rsidR="00D836FC" w:rsidRDefault="00D836FC" w:rsidP="0077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FC" w:rsidRDefault="00D836FC" w:rsidP="0077110D">
      <w:r>
        <w:separator/>
      </w:r>
    </w:p>
  </w:footnote>
  <w:footnote w:type="continuationSeparator" w:id="0">
    <w:p w:rsidR="00D836FC" w:rsidRDefault="00D836FC" w:rsidP="00771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6FC" w:rsidRDefault="00D836FC">
    <w:pPr>
      <w:pStyle w:val="Normal1"/>
      <w:tabs>
        <w:tab w:val="center" w:pos="4680"/>
        <w:tab w:val="right" w:pos="9360"/>
      </w:tabs>
      <w:contextualSpacing w:val="0"/>
      <w:jc w:val="right"/>
    </w:pPr>
    <w:r>
      <w:rPr>
        <w:color w:val="7F7F7F"/>
      </w:rPr>
      <w:t>Page</w:t>
    </w:r>
    <w:r>
      <w:t xml:space="preserve"> | </w:t>
    </w:r>
    <w:r w:rsidR="00A239B6">
      <w:fldChar w:fldCharType="begin"/>
    </w:r>
    <w:r w:rsidR="00A239B6">
      <w:instrText>PAGE</w:instrText>
    </w:r>
    <w:r w:rsidR="00A239B6">
      <w:fldChar w:fldCharType="separate"/>
    </w:r>
    <w:r w:rsidR="004F618D">
      <w:rPr>
        <w:noProof/>
      </w:rPr>
      <w:t>5</w:t>
    </w:r>
    <w:r w:rsidR="00A239B6">
      <w:rPr>
        <w:noProof/>
      </w:rPr>
      <w:fldChar w:fldCharType="end"/>
    </w:r>
  </w:p>
  <w:p w:rsidR="00D836FC" w:rsidRDefault="00D836FC">
    <w:pPr>
      <w:pStyle w:val="Normal1"/>
      <w:tabs>
        <w:tab w:val="center" w:pos="4680"/>
        <w:tab w:val="right" w:pos="9360"/>
      </w:tabs>
      <w:contextualSpacing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66944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7530254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448194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89AE581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6AE2F4B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A469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CD6A5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980889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A64FE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34C6C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10D"/>
    <w:rsid w:val="000000AC"/>
    <w:rsid w:val="00001547"/>
    <w:rsid w:val="0000425C"/>
    <w:rsid w:val="000161C2"/>
    <w:rsid w:val="000178D3"/>
    <w:rsid w:val="00017DB0"/>
    <w:rsid w:val="00020ED4"/>
    <w:rsid w:val="00030A99"/>
    <w:rsid w:val="00030FA8"/>
    <w:rsid w:val="0003430E"/>
    <w:rsid w:val="00034E6D"/>
    <w:rsid w:val="00040A9A"/>
    <w:rsid w:val="000425A7"/>
    <w:rsid w:val="00047E14"/>
    <w:rsid w:val="000506B0"/>
    <w:rsid w:val="00054608"/>
    <w:rsid w:val="0005742A"/>
    <w:rsid w:val="0006044C"/>
    <w:rsid w:val="00061D3A"/>
    <w:rsid w:val="000666F6"/>
    <w:rsid w:val="00072A1C"/>
    <w:rsid w:val="00072A43"/>
    <w:rsid w:val="00073572"/>
    <w:rsid w:val="000748CD"/>
    <w:rsid w:val="00077756"/>
    <w:rsid w:val="00082D8C"/>
    <w:rsid w:val="00083315"/>
    <w:rsid w:val="000858D8"/>
    <w:rsid w:val="00087B12"/>
    <w:rsid w:val="000908B7"/>
    <w:rsid w:val="00090E93"/>
    <w:rsid w:val="00091314"/>
    <w:rsid w:val="000A1A1E"/>
    <w:rsid w:val="000A1EA6"/>
    <w:rsid w:val="000A40DE"/>
    <w:rsid w:val="000A4F80"/>
    <w:rsid w:val="000B0F6D"/>
    <w:rsid w:val="000B1618"/>
    <w:rsid w:val="000B2B4E"/>
    <w:rsid w:val="000B58A8"/>
    <w:rsid w:val="000B694B"/>
    <w:rsid w:val="000B79FC"/>
    <w:rsid w:val="000C0153"/>
    <w:rsid w:val="000C0A37"/>
    <w:rsid w:val="000C2198"/>
    <w:rsid w:val="000C24CC"/>
    <w:rsid w:val="000C33A3"/>
    <w:rsid w:val="000C5BA6"/>
    <w:rsid w:val="000C6A30"/>
    <w:rsid w:val="000D28F7"/>
    <w:rsid w:val="000D4AED"/>
    <w:rsid w:val="000D4E6F"/>
    <w:rsid w:val="000D5738"/>
    <w:rsid w:val="000E0EDE"/>
    <w:rsid w:val="000E226A"/>
    <w:rsid w:val="000E677C"/>
    <w:rsid w:val="000F182E"/>
    <w:rsid w:val="000F2543"/>
    <w:rsid w:val="000F27B7"/>
    <w:rsid w:val="000F29D8"/>
    <w:rsid w:val="001000E6"/>
    <w:rsid w:val="00102123"/>
    <w:rsid w:val="001061C3"/>
    <w:rsid w:val="001062C6"/>
    <w:rsid w:val="00111411"/>
    <w:rsid w:val="0011453E"/>
    <w:rsid w:val="00114729"/>
    <w:rsid w:val="001147A7"/>
    <w:rsid w:val="00114970"/>
    <w:rsid w:val="0011686F"/>
    <w:rsid w:val="001175CD"/>
    <w:rsid w:val="00123D3E"/>
    <w:rsid w:val="0012537B"/>
    <w:rsid w:val="0012785C"/>
    <w:rsid w:val="00130596"/>
    <w:rsid w:val="00131B54"/>
    <w:rsid w:val="00131C89"/>
    <w:rsid w:val="00131FB6"/>
    <w:rsid w:val="00134866"/>
    <w:rsid w:val="001356D9"/>
    <w:rsid w:val="001376AD"/>
    <w:rsid w:val="00137BBB"/>
    <w:rsid w:val="001401B7"/>
    <w:rsid w:val="00142806"/>
    <w:rsid w:val="00145C9B"/>
    <w:rsid w:val="001473CE"/>
    <w:rsid w:val="001474F1"/>
    <w:rsid w:val="00153D64"/>
    <w:rsid w:val="0015471D"/>
    <w:rsid w:val="00156D22"/>
    <w:rsid w:val="00157E7F"/>
    <w:rsid w:val="0016016A"/>
    <w:rsid w:val="00160260"/>
    <w:rsid w:val="00161CA8"/>
    <w:rsid w:val="00162F70"/>
    <w:rsid w:val="00166F19"/>
    <w:rsid w:val="001701AC"/>
    <w:rsid w:val="001740A0"/>
    <w:rsid w:val="00174C5A"/>
    <w:rsid w:val="00175A7E"/>
    <w:rsid w:val="00175CA5"/>
    <w:rsid w:val="00175DDD"/>
    <w:rsid w:val="001848A2"/>
    <w:rsid w:val="00185C58"/>
    <w:rsid w:val="00187D62"/>
    <w:rsid w:val="00193422"/>
    <w:rsid w:val="0019460E"/>
    <w:rsid w:val="00195015"/>
    <w:rsid w:val="0019765E"/>
    <w:rsid w:val="00197CCB"/>
    <w:rsid w:val="001A03A5"/>
    <w:rsid w:val="001A697C"/>
    <w:rsid w:val="001A73DF"/>
    <w:rsid w:val="001B14C1"/>
    <w:rsid w:val="001B2DA2"/>
    <w:rsid w:val="001B3474"/>
    <w:rsid w:val="001B61CB"/>
    <w:rsid w:val="001C479D"/>
    <w:rsid w:val="001C47DC"/>
    <w:rsid w:val="001D2CF1"/>
    <w:rsid w:val="001D5233"/>
    <w:rsid w:val="001D683C"/>
    <w:rsid w:val="001E1605"/>
    <w:rsid w:val="001E3680"/>
    <w:rsid w:val="001E5D7C"/>
    <w:rsid w:val="001F063F"/>
    <w:rsid w:val="001F0C1C"/>
    <w:rsid w:val="001F26F7"/>
    <w:rsid w:val="001F3EBB"/>
    <w:rsid w:val="001F45B4"/>
    <w:rsid w:val="001F5E48"/>
    <w:rsid w:val="001F652B"/>
    <w:rsid w:val="001F6C3B"/>
    <w:rsid w:val="001F7F24"/>
    <w:rsid w:val="00200A39"/>
    <w:rsid w:val="0020127C"/>
    <w:rsid w:val="00201D8F"/>
    <w:rsid w:val="002039A5"/>
    <w:rsid w:val="00205BD8"/>
    <w:rsid w:val="00211DD7"/>
    <w:rsid w:val="002124EE"/>
    <w:rsid w:val="00215316"/>
    <w:rsid w:val="00216A97"/>
    <w:rsid w:val="002248E6"/>
    <w:rsid w:val="0023309F"/>
    <w:rsid w:val="002344FC"/>
    <w:rsid w:val="00234765"/>
    <w:rsid w:val="002373C9"/>
    <w:rsid w:val="0023755A"/>
    <w:rsid w:val="0024342F"/>
    <w:rsid w:val="00245728"/>
    <w:rsid w:val="00252190"/>
    <w:rsid w:val="00255EB0"/>
    <w:rsid w:val="002578B5"/>
    <w:rsid w:val="00260699"/>
    <w:rsid w:val="00261DD7"/>
    <w:rsid w:val="00263504"/>
    <w:rsid w:val="00265995"/>
    <w:rsid w:val="00265AC9"/>
    <w:rsid w:val="00270979"/>
    <w:rsid w:val="00270ACE"/>
    <w:rsid w:val="00275260"/>
    <w:rsid w:val="002770D6"/>
    <w:rsid w:val="00277481"/>
    <w:rsid w:val="00277E21"/>
    <w:rsid w:val="0028383C"/>
    <w:rsid w:val="00283C8B"/>
    <w:rsid w:val="00283FE9"/>
    <w:rsid w:val="00285FF6"/>
    <w:rsid w:val="00293282"/>
    <w:rsid w:val="002945FC"/>
    <w:rsid w:val="00296903"/>
    <w:rsid w:val="00297EEF"/>
    <w:rsid w:val="002A1471"/>
    <w:rsid w:val="002A1D75"/>
    <w:rsid w:val="002A7908"/>
    <w:rsid w:val="002B0306"/>
    <w:rsid w:val="002B19B9"/>
    <w:rsid w:val="002B5FD8"/>
    <w:rsid w:val="002B7018"/>
    <w:rsid w:val="002B73AB"/>
    <w:rsid w:val="002C0D13"/>
    <w:rsid w:val="002C39B6"/>
    <w:rsid w:val="002D16C9"/>
    <w:rsid w:val="002D2B06"/>
    <w:rsid w:val="002D2FC1"/>
    <w:rsid w:val="002D4274"/>
    <w:rsid w:val="002D5CFB"/>
    <w:rsid w:val="002D6117"/>
    <w:rsid w:val="002E17B0"/>
    <w:rsid w:val="002E2D39"/>
    <w:rsid w:val="002E3DC9"/>
    <w:rsid w:val="002E4689"/>
    <w:rsid w:val="002E606C"/>
    <w:rsid w:val="002E6E1A"/>
    <w:rsid w:val="002F0582"/>
    <w:rsid w:val="002F13F5"/>
    <w:rsid w:val="002F2CE6"/>
    <w:rsid w:val="002F59A6"/>
    <w:rsid w:val="002F606B"/>
    <w:rsid w:val="002F7A28"/>
    <w:rsid w:val="003004E0"/>
    <w:rsid w:val="00300996"/>
    <w:rsid w:val="00305DAE"/>
    <w:rsid w:val="00311923"/>
    <w:rsid w:val="00314F1F"/>
    <w:rsid w:val="003162FD"/>
    <w:rsid w:val="00320D24"/>
    <w:rsid w:val="00324DAC"/>
    <w:rsid w:val="00325A03"/>
    <w:rsid w:val="00330B87"/>
    <w:rsid w:val="00330E95"/>
    <w:rsid w:val="00332322"/>
    <w:rsid w:val="00333960"/>
    <w:rsid w:val="003407EC"/>
    <w:rsid w:val="00341D65"/>
    <w:rsid w:val="0034458C"/>
    <w:rsid w:val="0034623D"/>
    <w:rsid w:val="00351A8D"/>
    <w:rsid w:val="0035762C"/>
    <w:rsid w:val="003616E8"/>
    <w:rsid w:val="00362EF1"/>
    <w:rsid w:val="00364225"/>
    <w:rsid w:val="00366927"/>
    <w:rsid w:val="00366985"/>
    <w:rsid w:val="0036742B"/>
    <w:rsid w:val="00370097"/>
    <w:rsid w:val="00370480"/>
    <w:rsid w:val="0037099D"/>
    <w:rsid w:val="00372D6B"/>
    <w:rsid w:val="00374E69"/>
    <w:rsid w:val="00375970"/>
    <w:rsid w:val="0037655F"/>
    <w:rsid w:val="00376797"/>
    <w:rsid w:val="0038500D"/>
    <w:rsid w:val="0038757D"/>
    <w:rsid w:val="003911D9"/>
    <w:rsid w:val="00396FB1"/>
    <w:rsid w:val="00397E63"/>
    <w:rsid w:val="003A1125"/>
    <w:rsid w:val="003A3B55"/>
    <w:rsid w:val="003A3FF1"/>
    <w:rsid w:val="003A60C7"/>
    <w:rsid w:val="003A6AC9"/>
    <w:rsid w:val="003B3A09"/>
    <w:rsid w:val="003B5030"/>
    <w:rsid w:val="003B5C80"/>
    <w:rsid w:val="003C1507"/>
    <w:rsid w:val="003C287E"/>
    <w:rsid w:val="003C30D3"/>
    <w:rsid w:val="003C4E37"/>
    <w:rsid w:val="003C5661"/>
    <w:rsid w:val="003C5889"/>
    <w:rsid w:val="003D02C9"/>
    <w:rsid w:val="003D1A73"/>
    <w:rsid w:val="003D1BDD"/>
    <w:rsid w:val="003D39CE"/>
    <w:rsid w:val="003D4FA6"/>
    <w:rsid w:val="003E191E"/>
    <w:rsid w:val="003E3CFF"/>
    <w:rsid w:val="003E495C"/>
    <w:rsid w:val="003E4A32"/>
    <w:rsid w:val="003E51F9"/>
    <w:rsid w:val="003E6166"/>
    <w:rsid w:val="003F51CE"/>
    <w:rsid w:val="003F758C"/>
    <w:rsid w:val="00400931"/>
    <w:rsid w:val="004025BA"/>
    <w:rsid w:val="0040263B"/>
    <w:rsid w:val="004029D7"/>
    <w:rsid w:val="00402FF5"/>
    <w:rsid w:val="0040405B"/>
    <w:rsid w:val="00407A7D"/>
    <w:rsid w:val="0041013D"/>
    <w:rsid w:val="00410864"/>
    <w:rsid w:val="00411673"/>
    <w:rsid w:val="00412D6E"/>
    <w:rsid w:val="00416D7F"/>
    <w:rsid w:val="004177F4"/>
    <w:rsid w:val="00417B5F"/>
    <w:rsid w:val="004201DC"/>
    <w:rsid w:val="004207C7"/>
    <w:rsid w:val="004305E7"/>
    <w:rsid w:val="00433797"/>
    <w:rsid w:val="004339F1"/>
    <w:rsid w:val="00437038"/>
    <w:rsid w:val="00442342"/>
    <w:rsid w:val="004452FD"/>
    <w:rsid w:val="00446611"/>
    <w:rsid w:val="00447EDE"/>
    <w:rsid w:val="0046028C"/>
    <w:rsid w:val="00464D97"/>
    <w:rsid w:val="004654D2"/>
    <w:rsid w:val="00465A68"/>
    <w:rsid w:val="00466711"/>
    <w:rsid w:val="00472451"/>
    <w:rsid w:val="004729E7"/>
    <w:rsid w:val="00474D08"/>
    <w:rsid w:val="004755F5"/>
    <w:rsid w:val="00475F12"/>
    <w:rsid w:val="00480EEF"/>
    <w:rsid w:val="004839CD"/>
    <w:rsid w:val="00483D53"/>
    <w:rsid w:val="00485209"/>
    <w:rsid w:val="00485A4E"/>
    <w:rsid w:val="004913EA"/>
    <w:rsid w:val="00493F1F"/>
    <w:rsid w:val="004A4E00"/>
    <w:rsid w:val="004A5264"/>
    <w:rsid w:val="004A7B09"/>
    <w:rsid w:val="004B2916"/>
    <w:rsid w:val="004B34A8"/>
    <w:rsid w:val="004B46C4"/>
    <w:rsid w:val="004B6555"/>
    <w:rsid w:val="004B792A"/>
    <w:rsid w:val="004B7B51"/>
    <w:rsid w:val="004C00A5"/>
    <w:rsid w:val="004C1513"/>
    <w:rsid w:val="004C2851"/>
    <w:rsid w:val="004C4F2B"/>
    <w:rsid w:val="004C54E0"/>
    <w:rsid w:val="004C5BA2"/>
    <w:rsid w:val="004C5E1B"/>
    <w:rsid w:val="004C6338"/>
    <w:rsid w:val="004D18B0"/>
    <w:rsid w:val="004D196C"/>
    <w:rsid w:val="004D621F"/>
    <w:rsid w:val="004D6D95"/>
    <w:rsid w:val="004E01AE"/>
    <w:rsid w:val="004E24FE"/>
    <w:rsid w:val="004E5132"/>
    <w:rsid w:val="004E5405"/>
    <w:rsid w:val="004F0449"/>
    <w:rsid w:val="004F3887"/>
    <w:rsid w:val="004F4B53"/>
    <w:rsid w:val="004F5022"/>
    <w:rsid w:val="004F618D"/>
    <w:rsid w:val="004F6503"/>
    <w:rsid w:val="004F70AB"/>
    <w:rsid w:val="00501BD1"/>
    <w:rsid w:val="005070C2"/>
    <w:rsid w:val="00510323"/>
    <w:rsid w:val="005122ED"/>
    <w:rsid w:val="00515C76"/>
    <w:rsid w:val="00515E45"/>
    <w:rsid w:val="00523156"/>
    <w:rsid w:val="00523B0A"/>
    <w:rsid w:val="0052695D"/>
    <w:rsid w:val="00526D3E"/>
    <w:rsid w:val="00533FC2"/>
    <w:rsid w:val="005369A1"/>
    <w:rsid w:val="005413FA"/>
    <w:rsid w:val="00541F47"/>
    <w:rsid w:val="00542427"/>
    <w:rsid w:val="00543A70"/>
    <w:rsid w:val="00543A7E"/>
    <w:rsid w:val="005453B6"/>
    <w:rsid w:val="00554369"/>
    <w:rsid w:val="00555120"/>
    <w:rsid w:val="005566DE"/>
    <w:rsid w:val="005633A3"/>
    <w:rsid w:val="005638A9"/>
    <w:rsid w:val="0056654F"/>
    <w:rsid w:val="00567425"/>
    <w:rsid w:val="00567BE1"/>
    <w:rsid w:val="00567D6F"/>
    <w:rsid w:val="005734DC"/>
    <w:rsid w:val="00574996"/>
    <w:rsid w:val="00575FF6"/>
    <w:rsid w:val="00581629"/>
    <w:rsid w:val="00582F8C"/>
    <w:rsid w:val="00583153"/>
    <w:rsid w:val="00584087"/>
    <w:rsid w:val="00586230"/>
    <w:rsid w:val="00586384"/>
    <w:rsid w:val="005872FD"/>
    <w:rsid w:val="0059073B"/>
    <w:rsid w:val="00590E57"/>
    <w:rsid w:val="00592828"/>
    <w:rsid w:val="0059487C"/>
    <w:rsid w:val="0059591B"/>
    <w:rsid w:val="0059624B"/>
    <w:rsid w:val="005A158F"/>
    <w:rsid w:val="005A1BB3"/>
    <w:rsid w:val="005A3B0A"/>
    <w:rsid w:val="005A4526"/>
    <w:rsid w:val="005A45D5"/>
    <w:rsid w:val="005A7A6B"/>
    <w:rsid w:val="005B0729"/>
    <w:rsid w:val="005B30DB"/>
    <w:rsid w:val="005B44DD"/>
    <w:rsid w:val="005B7204"/>
    <w:rsid w:val="005C5C9F"/>
    <w:rsid w:val="005C72D9"/>
    <w:rsid w:val="005D0D78"/>
    <w:rsid w:val="005D1BC7"/>
    <w:rsid w:val="005D21DE"/>
    <w:rsid w:val="005D485E"/>
    <w:rsid w:val="005D4DCC"/>
    <w:rsid w:val="005D5D6E"/>
    <w:rsid w:val="005E27C0"/>
    <w:rsid w:val="005E3672"/>
    <w:rsid w:val="005E43AF"/>
    <w:rsid w:val="005E5B8D"/>
    <w:rsid w:val="005F0375"/>
    <w:rsid w:val="005F1ED4"/>
    <w:rsid w:val="005F2C10"/>
    <w:rsid w:val="005F3E86"/>
    <w:rsid w:val="005F5FC6"/>
    <w:rsid w:val="005F7884"/>
    <w:rsid w:val="005F7E80"/>
    <w:rsid w:val="00604B32"/>
    <w:rsid w:val="00604CD9"/>
    <w:rsid w:val="00604E1E"/>
    <w:rsid w:val="00605AC0"/>
    <w:rsid w:val="00605C86"/>
    <w:rsid w:val="0061050E"/>
    <w:rsid w:val="00610ACE"/>
    <w:rsid w:val="006128EF"/>
    <w:rsid w:val="00613E36"/>
    <w:rsid w:val="00614D30"/>
    <w:rsid w:val="0061544B"/>
    <w:rsid w:val="00616010"/>
    <w:rsid w:val="006262A8"/>
    <w:rsid w:val="00626AD1"/>
    <w:rsid w:val="00630D16"/>
    <w:rsid w:val="00631EBF"/>
    <w:rsid w:val="00635D52"/>
    <w:rsid w:val="00641844"/>
    <w:rsid w:val="00642C65"/>
    <w:rsid w:val="00643678"/>
    <w:rsid w:val="006438F1"/>
    <w:rsid w:val="00644A29"/>
    <w:rsid w:val="00645A73"/>
    <w:rsid w:val="00646201"/>
    <w:rsid w:val="006465E3"/>
    <w:rsid w:val="006528D8"/>
    <w:rsid w:val="00652960"/>
    <w:rsid w:val="006540ED"/>
    <w:rsid w:val="0066250B"/>
    <w:rsid w:val="0066427F"/>
    <w:rsid w:val="00666D5A"/>
    <w:rsid w:val="006752A0"/>
    <w:rsid w:val="00676B9F"/>
    <w:rsid w:val="00677D4F"/>
    <w:rsid w:val="00683621"/>
    <w:rsid w:val="006857E0"/>
    <w:rsid w:val="00687930"/>
    <w:rsid w:val="006970BC"/>
    <w:rsid w:val="006A33E6"/>
    <w:rsid w:val="006A6314"/>
    <w:rsid w:val="006A67B9"/>
    <w:rsid w:val="006B1900"/>
    <w:rsid w:val="006B35CE"/>
    <w:rsid w:val="006B4620"/>
    <w:rsid w:val="006B4933"/>
    <w:rsid w:val="006B4CFC"/>
    <w:rsid w:val="006B5168"/>
    <w:rsid w:val="006C03F2"/>
    <w:rsid w:val="006C3A4E"/>
    <w:rsid w:val="006C67FE"/>
    <w:rsid w:val="006D5CD7"/>
    <w:rsid w:val="006E1C27"/>
    <w:rsid w:val="006E26EC"/>
    <w:rsid w:val="006E31A8"/>
    <w:rsid w:val="006E49DD"/>
    <w:rsid w:val="006F25C9"/>
    <w:rsid w:val="006F264D"/>
    <w:rsid w:val="006F2A78"/>
    <w:rsid w:val="006F2C81"/>
    <w:rsid w:val="006F34D0"/>
    <w:rsid w:val="006F7C84"/>
    <w:rsid w:val="00702E88"/>
    <w:rsid w:val="007031C2"/>
    <w:rsid w:val="00703943"/>
    <w:rsid w:val="00704E31"/>
    <w:rsid w:val="00710DDF"/>
    <w:rsid w:val="00714E2B"/>
    <w:rsid w:val="007161E7"/>
    <w:rsid w:val="0071711A"/>
    <w:rsid w:val="00717F68"/>
    <w:rsid w:val="00720F28"/>
    <w:rsid w:val="007211A7"/>
    <w:rsid w:val="00721A32"/>
    <w:rsid w:val="00721BFC"/>
    <w:rsid w:val="00724FC1"/>
    <w:rsid w:val="00733AB5"/>
    <w:rsid w:val="007349CF"/>
    <w:rsid w:val="00736A24"/>
    <w:rsid w:val="0073728D"/>
    <w:rsid w:val="00740F24"/>
    <w:rsid w:val="00742D38"/>
    <w:rsid w:val="007513AD"/>
    <w:rsid w:val="0075331F"/>
    <w:rsid w:val="007534E5"/>
    <w:rsid w:val="00753D84"/>
    <w:rsid w:val="00753F30"/>
    <w:rsid w:val="0075433E"/>
    <w:rsid w:val="00760927"/>
    <w:rsid w:val="0076341F"/>
    <w:rsid w:val="00766418"/>
    <w:rsid w:val="00766A30"/>
    <w:rsid w:val="00770B8A"/>
    <w:rsid w:val="0077110D"/>
    <w:rsid w:val="0077193B"/>
    <w:rsid w:val="00772565"/>
    <w:rsid w:val="00772E5E"/>
    <w:rsid w:val="00772F6F"/>
    <w:rsid w:val="00776AFA"/>
    <w:rsid w:val="00780983"/>
    <w:rsid w:val="0078154D"/>
    <w:rsid w:val="00781B64"/>
    <w:rsid w:val="00781E34"/>
    <w:rsid w:val="00783A35"/>
    <w:rsid w:val="00785D3A"/>
    <w:rsid w:val="0078753F"/>
    <w:rsid w:val="00791257"/>
    <w:rsid w:val="0079670D"/>
    <w:rsid w:val="00796D28"/>
    <w:rsid w:val="007A2DF0"/>
    <w:rsid w:val="007B0DBD"/>
    <w:rsid w:val="007B0FCA"/>
    <w:rsid w:val="007B3115"/>
    <w:rsid w:val="007B349C"/>
    <w:rsid w:val="007B649D"/>
    <w:rsid w:val="007B7D8C"/>
    <w:rsid w:val="007C010B"/>
    <w:rsid w:val="007C20A3"/>
    <w:rsid w:val="007C4366"/>
    <w:rsid w:val="007C4A57"/>
    <w:rsid w:val="007C4F11"/>
    <w:rsid w:val="007C65BD"/>
    <w:rsid w:val="007C6FC7"/>
    <w:rsid w:val="007C730E"/>
    <w:rsid w:val="007C7CE4"/>
    <w:rsid w:val="007D13B2"/>
    <w:rsid w:val="007D1F0A"/>
    <w:rsid w:val="007D65FA"/>
    <w:rsid w:val="007D6C96"/>
    <w:rsid w:val="007D7213"/>
    <w:rsid w:val="007E004C"/>
    <w:rsid w:val="007E1010"/>
    <w:rsid w:val="007E1DE6"/>
    <w:rsid w:val="007E33B2"/>
    <w:rsid w:val="007E34A8"/>
    <w:rsid w:val="007E4523"/>
    <w:rsid w:val="007F4EF4"/>
    <w:rsid w:val="007F4F1C"/>
    <w:rsid w:val="007F55A7"/>
    <w:rsid w:val="007F5621"/>
    <w:rsid w:val="007F77AB"/>
    <w:rsid w:val="00802601"/>
    <w:rsid w:val="00802C7D"/>
    <w:rsid w:val="008042BF"/>
    <w:rsid w:val="00805EDE"/>
    <w:rsid w:val="008070DF"/>
    <w:rsid w:val="008071A4"/>
    <w:rsid w:val="00807534"/>
    <w:rsid w:val="00807AC0"/>
    <w:rsid w:val="0081025B"/>
    <w:rsid w:val="0081103B"/>
    <w:rsid w:val="00811B34"/>
    <w:rsid w:val="00812884"/>
    <w:rsid w:val="00813470"/>
    <w:rsid w:val="00817B98"/>
    <w:rsid w:val="00823104"/>
    <w:rsid w:val="00823352"/>
    <w:rsid w:val="00826B61"/>
    <w:rsid w:val="00831A78"/>
    <w:rsid w:val="00836AA4"/>
    <w:rsid w:val="008377B7"/>
    <w:rsid w:val="008442FA"/>
    <w:rsid w:val="00844850"/>
    <w:rsid w:val="00845748"/>
    <w:rsid w:val="0085218A"/>
    <w:rsid w:val="00853CBC"/>
    <w:rsid w:val="00855012"/>
    <w:rsid w:val="00856B44"/>
    <w:rsid w:val="00860481"/>
    <w:rsid w:val="0086456F"/>
    <w:rsid w:val="00866039"/>
    <w:rsid w:val="008674C7"/>
    <w:rsid w:val="0087255F"/>
    <w:rsid w:val="0087284C"/>
    <w:rsid w:val="00872FF2"/>
    <w:rsid w:val="00880C33"/>
    <w:rsid w:val="0088101A"/>
    <w:rsid w:val="008817FC"/>
    <w:rsid w:val="00887C66"/>
    <w:rsid w:val="00891079"/>
    <w:rsid w:val="00893D04"/>
    <w:rsid w:val="008A19D8"/>
    <w:rsid w:val="008A2A77"/>
    <w:rsid w:val="008A65D6"/>
    <w:rsid w:val="008B0034"/>
    <w:rsid w:val="008B45F8"/>
    <w:rsid w:val="008B5F99"/>
    <w:rsid w:val="008B72EC"/>
    <w:rsid w:val="008C0465"/>
    <w:rsid w:val="008C1CDB"/>
    <w:rsid w:val="008C2DDB"/>
    <w:rsid w:val="008C304D"/>
    <w:rsid w:val="008C37E3"/>
    <w:rsid w:val="008C7415"/>
    <w:rsid w:val="008D09FE"/>
    <w:rsid w:val="008D0E20"/>
    <w:rsid w:val="008D0FC0"/>
    <w:rsid w:val="008D16B4"/>
    <w:rsid w:val="008F6B0F"/>
    <w:rsid w:val="008F7F05"/>
    <w:rsid w:val="00903304"/>
    <w:rsid w:val="009056A6"/>
    <w:rsid w:val="009058CD"/>
    <w:rsid w:val="009124AC"/>
    <w:rsid w:val="009135B1"/>
    <w:rsid w:val="0091497F"/>
    <w:rsid w:val="009154A3"/>
    <w:rsid w:val="00915CC2"/>
    <w:rsid w:val="009166F5"/>
    <w:rsid w:val="009206BD"/>
    <w:rsid w:val="0092247B"/>
    <w:rsid w:val="009249F9"/>
    <w:rsid w:val="00924EC7"/>
    <w:rsid w:val="0092583B"/>
    <w:rsid w:val="00926109"/>
    <w:rsid w:val="009261BF"/>
    <w:rsid w:val="00930043"/>
    <w:rsid w:val="00930401"/>
    <w:rsid w:val="00930E4E"/>
    <w:rsid w:val="00937DEC"/>
    <w:rsid w:val="009404BF"/>
    <w:rsid w:val="00942E69"/>
    <w:rsid w:val="00944CE7"/>
    <w:rsid w:val="00944EC1"/>
    <w:rsid w:val="0095217C"/>
    <w:rsid w:val="009550AF"/>
    <w:rsid w:val="009553B9"/>
    <w:rsid w:val="0095626D"/>
    <w:rsid w:val="00964451"/>
    <w:rsid w:val="00964B99"/>
    <w:rsid w:val="009653B1"/>
    <w:rsid w:val="00965461"/>
    <w:rsid w:val="00967614"/>
    <w:rsid w:val="00967DD1"/>
    <w:rsid w:val="00973E13"/>
    <w:rsid w:val="00974403"/>
    <w:rsid w:val="009745C5"/>
    <w:rsid w:val="00974E5D"/>
    <w:rsid w:val="0097532E"/>
    <w:rsid w:val="00975D9B"/>
    <w:rsid w:val="00980A4F"/>
    <w:rsid w:val="00980CD2"/>
    <w:rsid w:val="00982131"/>
    <w:rsid w:val="00985A13"/>
    <w:rsid w:val="00986DCD"/>
    <w:rsid w:val="00993B1A"/>
    <w:rsid w:val="00995E2E"/>
    <w:rsid w:val="00997A1B"/>
    <w:rsid w:val="00997FC6"/>
    <w:rsid w:val="009A24AA"/>
    <w:rsid w:val="009A2973"/>
    <w:rsid w:val="009A35C6"/>
    <w:rsid w:val="009A403C"/>
    <w:rsid w:val="009A70C2"/>
    <w:rsid w:val="009B3012"/>
    <w:rsid w:val="009B3C1D"/>
    <w:rsid w:val="009B4961"/>
    <w:rsid w:val="009B49C9"/>
    <w:rsid w:val="009B534B"/>
    <w:rsid w:val="009B5998"/>
    <w:rsid w:val="009C2703"/>
    <w:rsid w:val="009C51C9"/>
    <w:rsid w:val="009C52E2"/>
    <w:rsid w:val="009D0BE0"/>
    <w:rsid w:val="009D1CD1"/>
    <w:rsid w:val="009D4FFF"/>
    <w:rsid w:val="009D712A"/>
    <w:rsid w:val="009E0E3E"/>
    <w:rsid w:val="009E2ACC"/>
    <w:rsid w:val="009E42CA"/>
    <w:rsid w:val="009E4CDD"/>
    <w:rsid w:val="009E55B7"/>
    <w:rsid w:val="009E620E"/>
    <w:rsid w:val="009E675C"/>
    <w:rsid w:val="009E6DE0"/>
    <w:rsid w:val="009F1529"/>
    <w:rsid w:val="009F28DD"/>
    <w:rsid w:val="009F3B69"/>
    <w:rsid w:val="009F4B58"/>
    <w:rsid w:val="009F502A"/>
    <w:rsid w:val="009F6D1D"/>
    <w:rsid w:val="00A011D2"/>
    <w:rsid w:val="00A050D6"/>
    <w:rsid w:val="00A054A1"/>
    <w:rsid w:val="00A060C8"/>
    <w:rsid w:val="00A06593"/>
    <w:rsid w:val="00A110E7"/>
    <w:rsid w:val="00A153C0"/>
    <w:rsid w:val="00A15DC6"/>
    <w:rsid w:val="00A2148A"/>
    <w:rsid w:val="00A23108"/>
    <w:rsid w:val="00A239B6"/>
    <w:rsid w:val="00A271D6"/>
    <w:rsid w:val="00A30463"/>
    <w:rsid w:val="00A31630"/>
    <w:rsid w:val="00A32194"/>
    <w:rsid w:val="00A336E8"/>
    <w:rsid w:val="00A33C1A"/>
    <w:rsid w:val="00A348BF"/>
    <w:rsid w:val="00A37881"/>
    <w:rsid w:val="00A4378C"/>
    <w:rsid w:val="00A440B1"/>
    <w:rsid w:val="00A4423E"/>
    <w:rsid w:val="00A449B6"/>
    <w:rsid w:val="00A45283"/>
    <w:rsid w:val="00A470B7"/>
    <w:rsid w:val="00A50D69"/>
    <w:rsid w:val="00A52C52"/>
    <w:rsid w:val="00A5768A"/>
    <w:rsid w:val="00A63644"/>
    <w:rsid w:val="00A6684C"/>
    <w:rsid w:val="00A66D09"/>
    <w:rsid w:val="00A6777C"/>
    <w:rsid w:val="00A70B91"/>
    <w:rsid w:val="00A71A77"/>
    <w:rsid w:val="00A71B9C"/>
    <w:rsid w:val="00A74BAF"/>
    <w:rsid w:val="00A76686"/>
    <w:rsid w:val="00A76787"/>
    <w:rsid w:val="00A85EE4"/>
    <w:rsid w:val="00A904BD"/>
    <w:rsid w:val="00A9268B"/>
    <w:rsid w:val="00AA387D"/>
    <w:rsid w:val="00AA4A01"/>
    <w:rsid w:val="00AA4CF9"/>
    <w:rsid w:val="00AA5C47"/>
    <w:rsid w:val="00AA7367"/>
    <w:rsid w:val="00AA7390"/>
    <w:rsid w:val="00AA7480"/>
    <w:rsid w:val="00AB42F3"/>
    <w:rsid w:val="00AB62E5"/>
    <w:rsid w:val="00AC037D"/>
    <w:rsid w:val="00AC07C1"/>
    <w:rsid w:val="00AC0C9E"/>
    <w:rsid w:val="00AC0E71"/>
    <w:rsid w:val="00AC1A08"/>
    <w:rsid w:val="00AC77A5"/>
    <w:rsid w:val="00AD0A29"/>
    <w:rsid w:val="00AD157A"/>
    <w:rsid w:val="00AD4A95"/>
    <w:rsid w:val="00AD72BE"/>
    <w:rsid w:val="00AE4CDE"/>
    <w:rsid w:val="00AF377E"/>
    <w:rsid w:val="00AF4ECC"/>
    <w:rsid w:val="00AF5B7D"/>
    <w:rsid w:val="00AF5E05"/>
    <w:rsid w:val="00B01928"/>
    <w:rsid w:val="00B0283B"/>
    <w:rsid w:val="00B05209"/>
    <w:rsid w:val="00B05DC7"/>
    <w:rsid w:val="00B06650"/>
    <w:rsid w:val="00B06B16"/>
    <w:rsid w:val="00B07B28"/>
    <w:rsid w:val="00B125EE"/>
    <w:rsid w:val="00B12922"/>
    <w:rsid w:val="00B12E38"/>
    <w:rsid w:val="00B21506"/>
    <w:rsid w:val="00B2312D"/>
    <w:rsid w:val="00B231B2"/>
    <w:rsid w:val="00B2734E"/>
    <w:rsid w:val="00B31A5F"/>
    <w:rsid w:val="00B31C08"/>
    <w:rsid w:val="00B32DA5"/>
    <w:rsid w:val="00B33D01"/>
    <w:rsid w:val="00B40FFE"/>
    <w:rsid w:val="00B42D8E"/>
    <w:rsid w:val="00B43F62"/>
    <w:rsid w:val="00B45BF8"/>
    <w:rsid w:val="00B472C9"/>
    <w:rsid w:val="00B510C8"/>
    <w:rsid w:val="00B53109"/>
    <w:rsid w:val="00B57C9A"/>
    <w:rsid w:val="00B60B30"/>
    <w:rsid w:val="00B63860"/>
    <w:rsid w:val="00B6439F"/>
    <w:rsid w:val="00B65C81"/>
    <w:rsid w:val="00B66155"/>
    <w:rsid w:val="00B661F2"/>
    <w:rsid w:val="00B671A7"/>
    <w:rsid w:val="00B7101E"/>
    <w:rsid w:val="00B7244A"/>
    <w:rsid w:val="00B760CE"/>
    <w:rsid w:val="00B8062F"/>
    <w:rsid w:val="00B82388"/>
    <w:rsid w:val="00B83B9F"/>
    <w:rsid w:val="00B876C7"/>
    <w:rsid w:val="00B90F15"/>
    <w:rsid w:val="00B955FB"/>
    <w:rsid w:val="00B97508"/>
    <w:rsid w:val="00B977D3"/>
    <w:rsid w:val="00BA0DDE"/>
    <w:rsid w:val="00BA1835"/>
    <w:rsid w:val="00BA391B"/>
    <w:rsid w:val="00BA518A"/>
    <w:rsid w:val="00BA6928"/>
    <w:rsid w:val="00BB024F"/>
    <w:rsid w:val="00BB2349"/>
    <w:rsid w:val="00BB3B56"/>
    <w:rsid w:val="00BB5E40"/>
    <w:rsid w:val="00BB6BEE"/>
    <w:rsid w:val="00BB6CBB"/>
    <w:rsid w:val="00BB75D1"/>
    <w:rsid w:val="00BC24D5"/>
    <w:rsid w:val="00BC3F32"/>
    <w:rsid w:val="00BC4F8C"/>
    <w:rsid w:val="00BC74CC"/>
    <w:rsid w:val="00BD2A3A"/>
    <w:rsid w:val="00BE0A18"/>
    <w:rsid w:val="00BE14B6"/>
    <w:rsid w:val="00BE2941"/>
    <w:rsid w:val="00BF281C"/>
    <w:rsid w:val="00BF4097"/>
    <w:rsid w:val="00BF7090"/>
    <w:rsid w:val="00BF78FC"/>
    <w:rsid w:val="00BF7D60"/>
    <w:rsid w:val="00C01D65"/>
    <w:rsid w:val="00C06773"/>
    <w:rsid w:val="00C11557"/>
    <w:rsid w:val="00C117C8"/>
    <w:rsid w:val="00C127C8"/>
    <w:rsid w:val="00C16768"/>
    <w:rsid w:val="00C173B4"/>
    <w:rsid w:val="00C20A5A"/>
    <w:rsid w:val="00C20C9A"/>
    <w:rsid w:val="00C216BA"/>
    <w:rsid w:val="00C22B91"/>
    <w:rsid w:val="00C22F9C"/>
    <w:rsid w:val="00C24B89"/>
    <w:rsid w:val="00C24D87"/>
    <w:rsid w:val="00C2709D"/>
    <w:rsid w:val="00C27FBA"/>
    <w:rsid w:val="00C32260"/>
    <w:rsid w:val="00C3548A"/>
    <w:rsid w:val="00C36EFF"/>
    <w:rsid w:val="00C376FD"/>
    <w:rsid w:val="00C40663"/>
    <w:rsid w:val="00C41ACA"/>
    <w:rsid w:val="00C455F6"/>
    <w:rsid w:val="00C5129B"/>
    <w:rsid w:val="00C52E93"/>
    <w:rsid w:val="00C53748"/>
    <w:rsid w:val="00C54CA0"/>
    <w:rsid w:val="00C55AED"/>
    <w:rsid w:val="00C60682"/>
    <w:rsid w:val="00C60778"/>
    <w:rsid w:val="00C6269A"/>
    <w:rsid w:val="00C62E12"/>
    <w:rsid w:val="00C630ED"/>
    <w:rsid w:val="00C6470A"/>
    <w:rsid w:val="00C66CD1"/>
    <w:rsid w:val="00C71B1A"/>
    <w:rsid w:val="00C74A37"/>
    <w:rsid w:val="00C74F72"/>
    <w:rsid w:val="00C755F5"/>
    <w:rsid w:val="00C7571F"/>
    <w:rsid w:val="00C7590B"/>
    <w:rsid w:val="00C80B28"/>
    <w:rsid w:val="00C80C97"/>
    <w:rsid w:val="00C82877"/>
    <w:rsid w:val="00C83FC4"/>
    <w:rsid w:val="00C848CF"/>
    <w:rsid w:val="00C86C93"/>
    <w:rsid w:val="00C924F0"/>
    <w:rsid w:val="00CA7BB9"/>
    <w:rsid w:val="00CA7F2F"/>
    <w:rsid w:val="00CB60B8"/>
    <w:rsid w:val="00CC3851"/>
    <w:rsid w:val="00CC655A"/>
    <w:rsid w:val="00CC6B89"/>
    <w:rsid w:val="00CD1F31"/>
    <w:rsid w:val="00CD3C9F"/>
    <w:rsid w:val="00CD4414"/>
    <w:rsid w:val="00CD5C56"/>
    <w:rsid w:val="00CD6CDB"/>
    <w:rsid w:val="00CE0849"/>
    <w:rsid w:val="00CE53F8"/>
    <w:rsid w:val="00CE646E"/>
    <w:rsid w:val="00CE65C2"/>
    <w:rsid w:val="00CF217C"/>
    <w:rsid w:val="00CF2849"/>
    <w:rsid w:val="00CF323C"/>
    <w:rsid w:val="00CF7153"/>
    <w:rsid w:val="00D00A10"/>
    <w:rsid w:val="00D01857"/>
    <w:rsid w:val="00D03113"/>
    <w:rsid w:val="00D031F2"/>
    <w:rsid w:val="00D036E6"/>
    <w:rsid w:val="00D06132"/>
    <w:rsid w:val="00D10040"/>
    <w:rsid w:val="00D12FB7"/>
    <w:rsid w:val="00D171BF"/>
    <w:rsid w:val="00D17BC9"/>
    <w:rsid w:val="00D214E2"/>
    <w:rsid w:val="00D2536D"/>
    <w:rsid w:val="00D30F07"/>
    <w:rsid w:val="00D314B6"/>
    <w:rsid w:val="00D31609"/>
    <w:rsid w:val="00D3276B"/>
    <w:rsid w:val="00D34306"/>
    <w:rsid w:val="00D37BEF"/>
    <w:rsid w:val="00D44A5F"/>
    <w:rsid w:val="00D44F0E"/>
    <w:rsid w:val="00D47360"/>
    <w:rsid w:val="00D478CF"/>
    <w:rsid w:val="00D5291A"/>
    <w:rsid w:val="00D551A7"/>
    <w:rsid w:val="00D62B16"/>
    <w:rsid w:val="00D63C88"/>
    <w:rsid w:val="00D642B8"/>
    <w:rsid w:val="00D663F0"/>
    <w:rsid w:val="00D66DA1"/>
    <w:rsid w:val="00D66EAF"/>
    <w:rsid w:val="00D6771E"/>
    <w:rsid w:val="00D733A2"/>
    <w:rsid w:val="00D73D8E"/>
    <w:rsid w:val="00D75941"/>
    <w:rsid w:val="00D804F6"/>
    <w:rsid w:val="00D815C0"/>
    <w:rsid w:val="00D820E4"/>
    <w:rsid w:val="00D82ABD"/>
    <w:rsid w:val="00D836FC"/>
    <w:rsid w:val="00D84EED"/>
    <w:rsid w:val="00D85C85"/>
    <w:rsid w:val="00D87CC0"/>
    <w:rsid w:val="00D91529"/>
    <w:rsid w:val="00D933F4"/>
    <w:rsid w:val="00D96672"/>
    <w:rsid w:val="00DA01A9"/>
    <w:rsid w:val="00DA0204"/>
    <w:rsid w:val="00DA02A7"/>
    <w:rsid w:val="00DA0B00"/>
    <w:rsid w:val="00DA470E"/>
    <w:rsid w:val="00DA70A3"/>
    <w:rsid w:val="00DA79D4"/>
    <w:rsid w:val="00DB083D"/>
    <w:rsid w:val="00DB0CA7"/>
    <w:rsid w:val="00DB228C"/>
    <w:rsid w:val="00DB3368"/>
    <w:rsid w:val="00DB5B90"/>
    <w:rsid w:val="00DC0AED"/>
    <w:rsid w:val="00DC4ED9"/>
    <w:rsid w:val="00DC534D"/>
    <w:rsid w:val="00DC64EC"/>
    <w:rsid w:val="00DC6961"/>
    <w:rsid w:val="00DC6B33"/>
    <w:rsid w:val="00DD0C68"/>
    <w:rsid w:val="00DD0DA0"/>
    <w:rsid w:val="00DD1002"/>
    <w:rsid w:val="00DD3026"/>
    <w:rsid w:val="00DE1E52"/>
    <w:rsid w:val="00DF3009"/>
    <w:rsid w:val="00DF32B7"/>
    <w:rsid w:val="00DF78F8"/>
    <w:rsid w:val="00E0009F"/>
    <w:rsid w:val="00E01EE0"/>
    <w:rsid w:val="00E04B91"/>
    <w:rsid w:val="00E073A3"/>
    <w:rsid w:val="00E112BE"/>
    <w:rsid w:val="00E1283A"/>
    <w:rsid w:val="00E16AE4"/>
    <w:rsid w:val="00E22267"/>
    <w:rsid w:val="00E236A8"/>
    <w:rsid w:val="00E239FA"/>
    <w:rsid w:val="00E26F61"/>
    <w:rsid w:val="00E306A7"/>
    <w:rsid w:val="00E32C5D"/>
    <w:rsid w:val="00E366AE"/>
    <w:rsid w:val="00E40BA7"/>
    <w:rsid w:val="00E43618"/>
    <w:rsid w:val="00E43D2C"/>
    <w:rsid w:val="00E51B3C"/>
    <w:rsid w:val="00E5728B"/>
    <w:rsid w:val="00E62B07"/>
    <w:rsid w:val="00E6618E"/>
    <w:rsid w:val="00E70A75"/>
    <w:rsid w:val="00E71AB0"/>
    <w:rsid w:val="00E73E2C"/>
    <w:rsid w:val="00E77339"/>
    <w:rsid w:val="00E810A9"/>
    <w:rsid w:val="00E81D0E"/>
    <w:rsid w:val="00E84CFA"/>
    <w:rsid w:val="00E87EB8"/>
    <w:rsid w:val="00E90A4F"/>
    <w:rsid w:val="00E968B2"/>
    <w:rsid w:val="00EA27BC"/>
    <w:rsid w:val="00EB063B"/>
    <w:rsid w:val="00EB3545"/>
    <w:rsid w:val="00EC1996"/>
    <w:rsid w:val="00EC1B62"/>
    <w:rsid w:val="00EC674D"/>
    <w:rsid w:val="00ED1439"/>
    <w:rsid w:val="00ED248D"/>
    <w:rsid w:val="00ED39B4"/>
    <w:rsid w:val="00ED3AE4"/>
    <w:rsid w:val="00ED45AD"/>
    <w:rsid w:val="00EE1BB7"/>
    <w:rsid w:val="00EE61CD"/>
    <w:rsid w:val="00EF3E78"/>
    <w:rsid w:val="00EF4BA7"/>
    <w:rsid w:val="00EF66B6"/>
    <w:rsid w:val="00EF7C6A"/>
    <w:rsid w:val="00F007B9"/>
    <w:rsid w:val="00F009BA"/>
    <w:rsid w:val="00F0291C"/>
    <w:rsid w:val="00F031E7"/>
    <w:rsid w:val="00F04275"/>
    <w:rsid w:val="00F045F2"/>
    <w:rsid w:val="00F04901"/>
    <w:rsid w:val="00F06CCA"/>
    <w:rsid w:val="00F077BB"/>
    <w:rsid w:val="00F1113F"/>
    <w:rsid w:val="00F13592"/>
    <w:rsid w:val="00F159C6"/>
    <w:rsid w:val="00F15E3D"/>
    <w:rsid w:val="00F21194"/>
    <w:rsid w:val="00F222D1"/>
    <w:rsid w:val="00F248CC"/>
    <w:rsid w:val="00F271D4"/>
    <w:rsid w:val="00F277A9"/>
    <w:rsid w:val="00F33AD8"/>
    <w:rsid w:val="00F35D9D"/>
    <w:rsid w:val="00F37C29"/>
    <w:rsid w:val="00F419CF"/>
    <w:rsid w:val="00F44469"/>
    <w:rsid w:val="00F52444"/>
    <w:rsid w:val="00F53165"/>
    <w:rsid w:val="00F57496"/>
    <w:rsid w:val="00F621D1"/>
    <w:rsid w:val="00F629ED"/>
    <w:rsid w:val="00F64456"/>
    <w:rsid w:val="00F65949"/>
    <w:rsid w:val="00F668E1"/>
    <w:rsid w:val="00F7178E"/>
    <w:rsid w:val="00F749BA"/>
    <w:rsid w:val="00F75F5C"/>
    <w:rsid w:val="00F75FF1"/>
    <w:rsid w:val="00F766F9"/>
    <w:rsid w:val="00F768AA"/>
    <w:rsid w:val="00F77BB7"/>
    <w:rsid w:val="00F80B01"/>
    <w:rsid w:val="00F823BF"/>
    <w:rsid w:val="00F82427"/>
    <w:rsid w:val="00F82CCE"/>
    <w:rsid w:val="00F83C18"/>
    <w:rsid w:val="00F9157A"/>
    <w:rsid w:val="00F92594"/>
    <w:rsid w:val="00F957A7"/>
    <w:rsid w:val="00FA3460"/>
    <w:rsid w:val="00FB0EE9"/>
    <w:rsid w:val="00FB4155"/>
    <w:rsid w:val="00FB4427"/>
    <w:rsid w:val="00FC67D4"/>
    <w:rsid w:val="00FD06D4"/>
    <w:rsid w:val="00FD1A16"/>
    <w:rsid w:val="00FD2B17"/>
    <w:rsid w:val="00FD34F0"/>
    <w:rsid w:val="00FD3DB1"/>
    <w:rsid w:val="00FD5233"/>
    <w:rsid w:val="00FE4CC6"/>
    <w:rsid w:val="00FE5417"/>
    <w:rsid w:val="00FE5BB2"/>
    <w:rsid w:val="00FF6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C2"/>
    <w:pPr>
      <w:widowControl w:val="0"/>
      <w:contextualSpacing/>
    </w:pPr>
    <w:rPr>
      <w:color w:val="000000"/>
      <w:sz w:val="24"/>
      <w:szCs w:val="20"/>
    </w:rPr>
  </w:style>
  <w:style w:type="paragraph" w:styleId="Heading1">
    <w:name w:val="heading 1"/>
    <w:basedOn w:val="Normal1"/>
    <w:next w:val="Normal1"/>
    <w:link w:val="Heading1Char"/>
    <w:uiPriority w:val="99"/>
    <w:qFormat/>
    <w:rsid w:val="0077110D"/>
    <w:pPr>
      <w:outlineLvl w:val="0"/>
    </w:pPr>
    <w:rPr>
      <w:sz w:val="28"/>
    </w:rPr>
  </w:style>
  <w:style w:type="paragraph" w:styleId="Heading2">
    <w:name w:val="heading 2"/>
    <w:basedOn w:val="Normal1"/>
    <w:next w:val="Normal1"/>
    <w:link w:val="Heading2Char"/>
    <w:uiPriority w:val="99"/>
    <w:qFormat/>
    <w:rsid w:val="0077110D"/>
    <w:pPr>
      <w:spacing w:before="240" w:after="60"/>
      <w:outlineLvl w:val="1"/>
    </w:pPr>
    <w:rPr>
      <w:rFonts w:ascii="Cambria" w:hAnsi="Cambria" w:cs="Cambria"/>
      <w:i/>
      <w:sz w:val="28"/>
    </w:rPr>
  </w:style>
  <w:style w:type="paragraph" w:styleId="Heading3">
    <w:name w:val="heading 3"/>
    <w:basedOn w:val="Normal1"/>
    <w:next w:val="Normal1"/>
    <w:link w:val="Heading3Char"/>
    <w:uiPriority w:val="99"/>
    <w:qFormat/>
    <w:rsid w:val="0077110D"/>
    <w:pPr>
      <w:outlineLvl w:val="2"/>
    </w:pPr>
    <w:rPr>
      <w:sz w:val="22"/>
    </w:rPr>
  </w:style>
  <w:style w:type="paragraph" w:styleId="Heading4">
    <w:name w:val="heading 4"/>
    <w:basedOn w:val="Normal1"/>
    <w:next w:val="Normal1"/>
    <w:link w:val="Heading4Char"/>
    <w:uiPriority w:val="99"/>
    <w:qFormat/>
    <w:rsid w:val="0077110D"/>
    <w:pPr>
      <w:outlineLvl w:val="3"/>
    </w:pPr>
    <w:rPr>
      <w:sz w:val="22"/>
    </w:rPr>
  </w:style>
  <w:style w:type="paragraph" w:styleId="Heading5">
    <w:name w:val="heading 5"/>
    <w:basedOn w:val="Normal1"/>
    <w:next w:val="Normal1"/>
    <w:link w:val="Heading5Char"/>
    <w:uiPriority w:val="99"/>
    <w:qFormat/>
    <w:rsid w:val="0077110D"/>
    <w:pPr>
      <w:outlineLvl w:val="4"/>
    </w:pPr>
    <w:rPr>
      <w:sz w:val="22"/>
    </w:rPr>
  </w:style>
  <w:style w:type="paragraph" w:styleId="Heading6">
    <w:name w:val="heading 6"/>
    <w:basedOn w:val="Normal1"/>
    <w:next w:val="Normal1"/>
    <w:link w:val="Heading6Char"/>
    <w:uiPriority w:val="99"/>
    <w:qFormat/>
    <w:rsid w:val="0077110D"/>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543"/>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0F2543"/>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0F2543"/>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0F2543"/>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0F2543"/>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0F2543"/>
    <w:rPr>
      <w:rFonts w:ascii="Calibri" w:hAnsi="Calibri" w:cs="Times New Roman"/>
      <w:b/>
      <w:bCs/>
      <w:color w:val="000000"/>
    </w:rPr>
  </w:style>
  <w:style w:type="paragraph" w:customStyle="1" w:styleId="Normal1">
    <w:name w:val="Normal1"/>
    <w:uiPriority w:val="99"/>
    <w:rsid w:val="0077110D"/>
    <w:pPr>
      <w:widowControl w:val="0"/>
      <w:contextualSpacing/>
    </w:pPr>
    <w:rPr>
      <w:color w:val="000000"/>
      <w:sz w:val="24"/>
      <w:szCs w:val="20"/>
    </w:rPr>
  </w:style>
  <w:style w:type="paragraph" w:styleId="Title">
    <w:name w:val="Title"/>
    <w:basedOn w:val="Normal1"/>
    <w:next w:val="Normal1"/>
    <w:link w:val="TitleChar"/>
    <w:uiPriority w:val="99"/>
    <w:qFormat/>
    <w:rsid w:val="0077110D"/>
    <w:pPr>
      <w:jc w:val="center"/>
    </w:pPr>
    <w:rPr>
      <w:sz w:val="28"/>
    </w:rPr>
  </w:style>
  <w:style w:type="character" w:customStyle="1" w:styleId="TitleChar">
    <w:name w:val="Title Char"/>
    <w:basedOn w:val="DefaultParagraphFont"/>
    <w:link w:val="Title"/>
    <w:uiPriority w:val="99"/>
    <w:locked/>
    <w:rsid w:val="000F2543"/>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77110D"/>
    <w:rPr>
      <w:rFonts w:ascii="Arial" w:hAnsi="Arial" w:cs="Arial"/>
      <w:sz w:val="22"/>
    </w:rPr>
  </w:style>
  <w:style w:type="character" w:customStyle="1" w:styleId="SubtitleChar">
    <w:name w:val="Subtitle Char"/>
    <w:basedOn w:val="DefaultParagraphFont"/>
    <w:link w:val="Subtitle"/>
    <w:uiPriority w:val="99"/>
    <w:locked/>
    <w:rsid w:val="000F2543"/>
    <w:rPr>
      <w:rFonts w:ascii="Cambria" w:hAnsi="Cambria" w:cs="Times New Roman"/>
      <w:color w:val="000000"/>
      <w:sz w:val="24"/>
      <w:szCs w:val="24"/>
    </w:rPr>
  </w:style>
  <w:style w:type="table" w:customStyle="1" w:styleId="Style">
    <w:name w:val="Style"/>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rsid w:val="00C755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5F5"/>
    <w:rPr>
      <w:rFonts w:ascii="Tahoma" w:hAnsi="Tahoma" w:cs="Tahoma"/>
      <w:color w:val="000000"/>
      <w:sz w:val="16"/>
      <w:szCs w:val="16"/>
    </w:rPr>
  </w:style>
  <w:style w:type="paragraph" w:styleId="PlainText">
    <w:name w:val="Plain Text"/>
    <w:basedOn w:val="Normal"/>
    <w:link w:val="PlainTextChar"/>
    <w:uiPriority w:val="99"/>
    <w:rsid w:val="00C7590B"/>
    <w:pPr>
      <w:widowControl/>
      <w:contextualSpacing w:val="0"/>
    </w:pPr>
    <w:rPr>
      <w:rFonts w:ascii="Calibri" w:hAnsi="Calibri"/>
      <w:color w:val="auto"/>
      <w:sz w:val="22"/>
      <w:szCs w:val="22"/>
    </w:rPr>
  </w:style>
  <w:style w:type="character" w:customStyle="1" w:styleId="PlainTextChar">
    <w:name w:val="Plain Text Char"/>
    <w:basedOn w:val="DefaultParagraphFont"/>
    <w:link w:val="PlainText"/>
    <w:uiPriority w:val="99"/>
    <w:locked/>
    <w:rsid w:val="00C7590B"/>
    <w:rPr>
      <w:rFonts w:ascii="Calibri" w:hAnsi="Calibri" w:cs="Times New Roman"/>
    </w:rPr>
  </w:style>
  <w:style w:type="character" w:styleId="Hyperlink">
    <w:name w:val="Hyperlink"/>
    <w:basedOn w:val="DefaultParagraphFont"/>
    <w:uiPriority w:val="99"/>
    <w:rsid w:val="00F77BB7"/>
    <w:rPr>
      <w:rFonts w:cs="Times New Roman"/>
      <w:color w:val="0000FF"/>
      <w:u w:val="single"/>
    </w:rPr>
  </w:style>
  <w:style w:type="paragraph" w:styleId="ListParagraph">
    <w:name w:val="List Paragraph"/>
    <w:basedOn w:val="Normal"/>
    <w:uiPriority w:val="99"/>
    <w:qFormat/>
    <w:rsid w:val="00766418"/>
    <w:pPr>
      <w:ind w:left="720"/>
    </w:pPr>
  </w:style>
  <w:style w:type="paragraph" w:styleId="NoSpacing">
    <w:name w:val="No Spacing"/>
    <w:uiPriority w:val="99"/>
    <w:qFormat/>
    <w:rsid w:val="004F5022"/>
    <w:rPr>
      <w:rFonts w:ascii="Calibri" w:hAnsi="Calibri"/>
    </w:rPr>
  </w:style>
  <w:style w:type="character" w:customStyle="1" w:styleId="apple-converted-space">
    <w:name w:val="apple-converted-space"/>
    <w:basedOn w:val="DefaultParagraphFont"/>
    <w:uiPriority w:val="99"/>
    <w:rsid w:val="0091497F"/>
    <w:rPr>
      <w:rFonts w:cs="Times New Roman"/>
    </w:rPr>
  </w:style>
  <w:style w:type="character" w:styleId="Strong">
    <w:name w:val="Strong"/>
    <w:basedOn w:val="DefaultParagraphFont"/>
    <w:uiPriority w:val="99"/>
    <w:qFormat/>
    <w:locked/>
    <w:rsid w:val="00586384"/>
    <w:rPr>
      <w:rFonts w:cs="Times New Roman"/>
      <w:b/>
      <w:bCs/>
    </w:rPr>
  </w:style>
  <w:style w:type="character" w:styleId="Emphasis">
    <w:name w:val="Emphasis"/>
    <w:basedOn w:val="DefaultParagraphFont"/>
    <w:uiPriority w:val="99"/>
    <w:qFormat/>
    <w:locked/>
    <w:rsid w:val="00E87EB8"/>
    <w:rPr>
      <w:rFonts w:cs="Times New Roman"/>
      <w:i/>
      <w:iCs/>
    </w:rPr>
  </w:style>
  <w:style w:type="character" w:customStyle="1" w:styleId="st1">
    <w:name w:val="st1"/>
    <w:basedOn w:val="DefaultParagraphFont"/>
    <w:uiPriority w:val="99"/>
    <w:rsid w:val="004C00A5"/>
    <w:rPr>
      <w:rFonts w:cs="Times New Roman"/>
    </w:rPr>
  </w:style>
  <w:style w:type="table" w:customStyle="1" w:styleId="1">
    <w:name w:val="1"/>
    <w:uiPriority w:val="99"/>
    <w:rsid w:val="00DB083D"/>
    <w:rPr>
      <w:color w:val="000000"/>
      <w:sz w:val="24"/>
      <w:szCs w:val="20"/>
    </w:rPr>
    <w:tblPr>
      <w:tblStyleRowBandSize w:val="1"/>
      <w:tblStyleColBandSize w:val="1"/>
      <w:tblInd w:w="0" w:type="dxa"/>
      <w:tblCellMar>
        <w:top w:w="0" w:type="dxa"/>
        <w:left w:w="108" w:type="dxa"/>
        <w:bottom w:w="0" w:type="dxa"/>
        <w:right w:w="108" w:type="dxa"/>
      </w:tblCellMar>
    </w:tblPr>
  </w:style>
  <w:style w:type="character" w:customStyle="1" w:styleId="reference-text">
    <w:name w:val="reference-text"/>
    <w:basedOn w:val="DefaultParagraphFont"/>
    <w:uiPriority w:val="99"/>
    <w:rsid w:val="009C270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0C2"/>
    <w:pPr>
      <w:widowControl w:val="0"/>
      <w:contextualSpacing/>
    </w:pPr>
    <w:rPr>
      <w:color w:val="000000"/>
      <w:sz w:val="24"/>
      <w:szCs w:val="20"/>
    </w:rPr>
  </w:style>
  <w:style w:type="paragraph" w:styleId="Heading1">
    <w:name w:val="heading 1"/>
    <w:basedOn w:val="Normal1"/>
    <w:next w:val="Normal1"/>
    <w:link w:val="Heading1Char"/>
    <w:uiPriority w:val="99"/>
    <w:qFormat/>
    <w:rsid w:val="0077110D"/>
    <w:pPr>
      <w:outlineLvl w:val="0"/>
    </w:pPr>
    <w:rPr>
      <w:sz w:val="28"/>
    </w:rPr>
  </w:style>
  <w:style w:type="paragraph" w:styleId="Heading2">
    <w:name w:val="heading 2"/>
    <w:basedOn w:val="Normal1"/>
    <w:next w:val="Normal1"/>
    <w:link w:val="Heading2Char"/>
    <w:uiPriority w:val="99"/>
    <w:qFormat/>
    <w:rsid w:val="0077110D"/>
    <w:pPr>
      <w:spacing w:before="240" w:after="60"/>
      <w:outlineLvl w:val="1"/>
    </w:pPr>
    <w:rPr>
      <w:rFonts w:ascii="Cambria" w:hAnsi="Cambria" w:cs="Cambria"/>
      <w:i/>
      <w:sz w:val="28"/>
    </w:rPr>
  </w:style>
  <w:style w:type="paragraph" w:styleId="Heading3">
    <w:name w:val="heading 3"/>
    <w:basedOn w:val="Normal1"/>
    <w:next w:val="Normal1"/>
    <w:link w:val="Heading3Char"/>
    <w:uiPriority w:val="99"/>
    <w:qFormat/>
    <w:rsid w:val="0077110D"/>
    <w:pPr>
      <w:outlineLvl w:val="2"/>
    </w:pPr>
    <w:rPr>
      <w:sz w:val="22"/>
    </w:rPr>
  </w:style>
  <w:style w:type="paragraph" w:styleId="Heading4">
    <w:name w:val="heading 4"/>
    <w:basedOn w:val="Normal1"/>
    <w:next w:val="Normal1"/>
    <w:link w:val="Heading4Char"/>
    <w:uiPriority w:val="99"/>
    <w:qFormat/>
    <w:rsid w:val="0077110D"/>
    <w:pPr>
      <w:outlineLvl w:val="3"/>
    </w:pPr>
    <w:rPr>
      <w:sz w:val="22"/>
    </w:rPr>
  </w:style>
  <w:style w:type="paragraph" w:styleId="Heading5">
    <w:name w:val="heading 5"/>
    <w:basedOn w:val="Normal1"/>
    <w:next w:val="Normal1"/>
    <w:link w:val="Heading5Char"/>
    <w:uiPriority w:val="99"/>
    <w:qFormat/>
    <w:rsid w:val="0077110D"/>
    <w:pPr>
      <w:outlineLvl w:val="4"/>
    </w:pPr>
    <w:rPr>
      <w:sz w:val="22"/>
    </w:rPr>
  </w:style>
  <w:style w:type="paragraph" w:styleId="Heading6">
    <w:name w:val="heading 6"/>
    <w:basedOn w:val="Normal1"/>
    <w:next w:val="Normal1"/>
    <w:link w:val="Heading6Char"/>
    <w:uiPriority w:val="99"/>
    <w:qFormat/>
    <w:rsid w:val="0077110D"/>
    <w:pPr>
      <w:outlineLvl w:val="5"/>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F2543"/>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0F2543"/>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0F2543"/>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0F2543"/>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0F2543"/>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0F2543"/>
    <w:rPr>
      <w:rFonts w:ascii="Calibri" w:hAnsi="Calibri" w:cs="Times New Roman"/>
      <w:b/>
      <w:bCs/>
      <w:color w:val="000000"/>
    </w:rPr>
  </w:style>
  <w:style w:type="paragraph" w:customStyle="1" w:styleId="Normal1">
    <w:name w:val="Normal1"/>
    <w:uiPriority w:val="99"/>
    <w:rsid w:val="0077110D"/>
    <w:pPr>
      <w:widowControl w:val="0"/>
      <w:contextualSpacing/>
    </w:pPr>
    <w:rPr>
      <w:color w:val="000000"/>
      <w:sz w:val="24"/>
      <w:szCs w:val="20"/>
    </w:rPr>
  </w:style>
  <w:style w:type="paragraph" w:styleId="Title">
    <w:name w:val="Title"/>
    <w:basedOn w:val="Normal1"/>
    <w:next w:val="Normal1"/>
    <w:link w:val="TitleChar"/>
    <w:uiPriority w:val="99"/>
    <w:qFormat/>
    <w:rsid w:val="0077110D"/>
    <w:pPr>
      <w:jc w:val="center"/>
    </w:pPr>
    <w:rPr>
      <w:sz w:val="28"/>
    </w:rPr>
  </w:style>
  <w:style w:type="character" w:customStyle="1" w:styleId="TitleChar">
    <w:name w:val="Title Char"/>
    <w:basedOn w:val="DefaultParagraphFont"/>
    <w:link w:val="Title"/>
    <w:uiPriority w:val="99"/>
    <w:locked/>
    <w:rsid w:val="000F2543"/>
    <w:rPr>
      <w:rFonts w:ascii="Cambria" w:hAnsi="Cambria" w:cs="Times New Roman"/>
      <w:b/>
      <w:bCs/>
      <w:color w:val="000000"/>
      <w:kern w:val="28"/>
      <w:sz w:val="32"/>
      <w:szCs w:val="32"/>
    </w:rPr>
  </w:style>
  <w:style w:type="paragraph" w:styleId="Subtitle">
    <w:name w:val="Subtitle"/>
    <w:basedOn w:val="Normal1"/>
    <w:next w:val="Normal1"/>
    <w:link w:val="SubtitleChar"/>
    <w:uiPriority w:val="99"/>
    <w:qFormat/>
    <w:rsid w:val="0077110D"/>
    <w:rPr>
      <w:rFonts w:ascii="Arial" w:hAnsi="Arial" w:cs="Arial"/>
      <w:sz w:val="22"/>
    </w:rPr>
  </w:style>
  <w:style w:type="character" w:customStyle="1" w:styleId="SubtitleChar">
    <w:name w:val="Subtitle Char"/>
    <w:basedOn w:val="DefaultParagraphFont"/>
    <w:link w:val="Subtitle"/>
    <w:uiPriority w:val="99"/>
    <w:locked/>
    <w:rsid w:val="000F2543"/>
    <w:rPr>
      <w:rFonts w:ascii="Cambria" w:hAnsi="Cambria" w:cs="Times New Roman"/>
      <w:color w:val="000000"/>
      <w:sz w:val="24"/>
      <w:szCs w:val="24"/>
    </w:rPr>
  </w:style>
  <w:style w:type="table" w:customStyle="1" w:styleId="Style">
    <w:name w:val="Style"/>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9">
    <w:name w:val="Style9"/>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8">
    <w:name w:val="Style8"/>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7">
    <w:name w:val="Style7"/>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6">
    <w:name w:val="Style6"/>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5">
    <w:name w:val="Style5"/>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4">
    <w:name w:val="Style4"/>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3">
    <w:name w:val="Style3"/>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2">
    <w:name w:val="Style2"/>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table" w:customStyle="1" w:styleId="Style1">
    <w:name w:val="Style1"/>
    <w:uiPriority w:val="99"/>
    <w:rsid w:val="0077110D"/>
    <w:rPr>
      <w:sz w:val="20"/>
      <w:szCs w:val="20"/>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rsid w:val="00C755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55F5"/>
    <w:rPr>
      <w:rFonts w:ascii="Tahoma" w:hAnsi="Tahoma" w:cs="Tahoma"/>
      <w:color w:val="000000"/>
      <w:sz w:val="16"/>
      <w:szCs w:val="16"/>
    </w:rPr>
  </w:style>
  <w:style w:type="paragraph" w:styleId="PlainText">
    <w:name w:val="Plain Text"/>
    <w:basedOn w:val="Normal"/>
    <w:link w:val="PlainTextChar"/>
    <w:uiPriority w:val="99"/>
    <w:rsid w:val="00C7590B"/>
    <w:pPr>
      <w:widowControl/>
      <w:contextualSpacing w:val="0"/>
    </w:pPr>
    <w:rPr>
      <w:rFonts w:ascii="Calibri" w:hAnsi="Calibri"/>
      <w:color w:val="auto"/>
      <w:sz w:val="22"/>
      <w:szCs w:val="22"/>
    </w:rPr>
  </w:style>
  <w:style w:type="character" w:customStyle="1" w:styleId="PlainTextChar">
    <w:name w:val="Plain Text Char"/>
    <w:basedOn w:val="DefaultParagraphFont"/>
    <w:link w:val="PlainText"/>
    <w:uiPriority w:val="99"/>
    <w:locked/>
    <w:rsid w:val="00C7590B"/>
    <w:rPr>
      <w:rFonts w:ascii="Calibri" w:hAnsi="Calibri" w:cs="Times New Roman"/>
    </w:rPr>
  </w:style>
  <w:style w:type="character" w:styleId="Hyperlink">
    <w:name w:val="Hyperlink"/>
    <w:basedOn w:val="DefaultParagraphFont"/>
    <w:uiPriority w:val="99"/>
    <w:rsid w:val="00F77BB7"/>
    <w:rPr>
      <w:rFonts w:cs="Times New Roman"/>
      <w:color w:val="0000FF"/>
      <w:u w:val="single"/>
    </w:rPr>
  </w:style>
  <w:style w:type="paragraph" w:styleId="ListParagraph">
    <w:name w:val="List Paragraph"/>
    <w:basedOn w:val="Normal"/>
    <w:uiPriority w:val="99"/>
    <w:qFormat/>
    <w:rsid w:val="00766418"/>
    <w:pPr>
      <w:ind w:left="720"/>
    </w:pPr>
  </w:style>
  <w:style w:type="paragraph" w:styleId="NoSpacing">
    <w:name w:val="No Spacing"/>
    <w:uiPriority w:val="99"/>
    <w:qFormat/>
    <w:rsid w:val="004F5022"/>
    <w:rPr>
      <w:rFonts w:ascii="Calibri" w:hAnsi="Calibri"/>
    </w:rPr>
  </w:style>
  <w:style w:type="character" w:customStyle="1" w:styleId="apple-converted-space">
    <w:name w:val="apple-converted-space"/>
    <w:basedOn w:val="DefaultParagraphFont"/>
    <w:uiPriority w:val="99"/>
    <w:rsid w:val="0091497F"/>
    <w:rPr>
      <w:rFonts w:cs="Times New Roman"/>
    </w:rPr>
  </w:style>
  <w:style w:type="character" w:styleId="Strong">
    <w:name w:val="Strong"/>
    <w:basedOn w:val="DefaultParagraphFont"/>
    <w:uiPriority w:val="99"/>
    <w:qFormat/>
    <w:locked/>
    <w:rsid w:val="00586384"/>
    <w:rPr>
      <w:rFonts w:cs="Times New Roman"/>
      <w:b/>
      <w:bCs/>
    </w:rPr>
  </w:style>
  <w:style w:type="character" w:styleId="Emphasis">
    <w:name w:val="Emphasis"/>
    <w:basedOn w:val="DefaultParagraphFont"/>
    <w:uiPriority w:val="99"/>
    <w:qFormat/>
    <w:locked/>
    <w:rsid w:val="00E87EB8"/>
    <w:rPr>
      <w:rFonts w:cs="Times New Roman"/>
      <w:i/>
      <w:iCs/>
    </w:rPr>
  </w:style>
  <w:style w:type="character" w:customStyle="1" w:styleId="st1">
    <w:name w:val="st1"/>
    <w:basedOn w:val="DefaultParagraphFont"/>
    <w:uiPriority w:val="99"/>
    <w:rsid w:val="004C00A5"/>
    <w:rPr>
      <w:rFonts w:cs="Times New Roman"/>
    </w:rPr>
  </w:style>
  <w:style w:type="table" w:customStyle="1" w:styleId="1">
    <w:name w:val="1"/>
    <w:uiPriority w:val="99"/>
    <w:rsid w:val="00DB083D"/>
    <w:rPr>
      <w:color w:val="000000"/>
      <w:sz w:val="24"/>
      <w:szCs w:val="20"/>
    </w:rPr>
    <w:tblPr>
      <w:tblStyleRowBandSize w:val="1"/>
      <w:tblStyleColBandSize w:val="1"/>
      <w:tblInd w:w="0" w:type="dxa"/>
      <w:tblCellMar>
        <w:top w:w="0" w:type="dxa"/>
        <w:left w:w="108" w:type="dxa"/>
        <w:bottom w:w="0" w:type="dxa"/>
        <w:right w:w="108" w:type="dxa"/>
      </w:tblCellMar>
    </w:tblPr>
  </w:style>
  <w:style w:type="character" w:customStyle="1" w:styleId="reference-text">
    <w:name w:val="reference-text"/>
    <w:basedOn w:val="DefaultParagraphFont"/>
    <w:uiPriority w:val="99"/>
    <w:rsid w:val="009C27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192815">
      <w:marLeft w:val="0"/>
      <w:marRight w:val="0"/>
      <w:marTop w:val="0"/>
      <w:marBottom w:val="0"/>
      <w:divBdr>
        <w:top w:val="none" w:sz="0" w:space="0" w:color="auto"/>
        <w:left w:val="none" w:sz="0" w:space="0" w:color="auto"/>
        <w:bottom w:val="none" w:sz="0" w:space="0" w:color="auto"/>
        <w:right w:val="none" w:sz="0" w:space="0" w:color="auto"/>
      </w:divBdr>
    </w:div>
    <w:div w:id="1268192816">
      <w:marLeft w:val="0"/>
      <w:marRight w:val="0"/>
      <w:marTop w:val="0"/>
      <w:marBottom w:val="0"/>
      <w:divBdr>
        <w:top w:val="none" w:sz="0" w:space="0" w:color="auto"/>
        <w:left w:val="none" w:sz="0" w:space="0" w:color="auto"/>
        <w:bottom w:val="none" w:sz="0" w:space="0" w:color="auto"/>
        <w:right w:val="none" w:sz="0" w:space="0" w:color="auto"/>
      </w:divBdr>
    </w:div>
    <w:div w:id="1268192817">
      <w:marLeft w:val="0"/>
      <w:marRight w:val="0"/>
      <w:marTop w:val="0"/>
      <w:marBottom w:val="0"/>
      <w:divBdr>
        <w:top w:val="none" w:sz="0" w:space="0" w:color="auto"/>
        <w:left w:val="none" w:sz="0" w:space="0" w:color="auto"/>
        <w:bottom w:val="none" w:sz="0" w:space="0" w:color="auto"/>
        <w:right w:val="none" w:sz="0" w:space="0" w:color="auto"/>
      </w:divBdr>
    </w:div>
    <w:div w:id="1268192818">
      <w:marLeft w:val="0"/>
      <w:marRight w:val="0"/>
      <w:marTop w:val="0"/>
      <w:marBottom w:val="0"/>
      <w:divBdr>
        <w:top w:val="none" w:sz="0" w:space="0" w:color="auto"/>
        <w:left w:val="none" w:sz="0" w:space="0" w:color="auto"/>
        <w:bottom w:val="none" w:sz="0" w:space="0" w:color="auto"/>
        <w:right w:val="none" w:sz="0" w:space="0" w:color="auto"/>
      </w:divBdr>
    </w:div>
    <w:div w:id="1268192819">
      <w:marLeft w:val="0"/>
      <w:marRight w:val="0"/>
      <w:marTop w:val="0"/>
      <w:marBottom w:val="0"/>
      <w:divBdr>
        <w:top w:val="none" w:sz="0" w:space="0" w:color="auto"/>
        <w:left w:val="none" w:sz="0" w:space="0" w:color="auto"/>
        <w:bottom w:val="none" w:sz="0" w:space="0" w:color="auto"/>
        <w:right w:val="none" w:sz="0" w:space="0" w:color="auto"/>
      </w:divBdr>
    </w:div>
    <w:div w:id="12681928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1803</Words>
  <Characters>10193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Bright Spots November17 2014.docx</vt:lpstr>
    </vt:vector>
  </TitlesOfParts>
  <Company>Microsoft</Company>
  <LinksUpToDate>false</LinksUpToDate>
  <CharactersWithSpaces>11973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Spots November17 2014.docx</dc:title>
  <dc:creator>Lucy Coggin</dc:creator>
  <cp:lastModifiedBy>Jonah Holland</cp:lastModifiedBy>
  <cp:revision>2</cp:revision>
  <cp:lastPrinted>2015-11-11T13:44:00Z</cp:lastPrinted>
  <dcterms:created xsi:type="dcterms:W3CDTF">2015-12-09T19:17:00Z</dcterms:created>
  <dcterms:modified xsi:type="dcterms:W3CDTF">2015-12-09T19:17:00Z</dcterms:modified>
</cp:coreProperties>
</file>